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482A10" w14:textId="6E50BB04" w:rsidR="00874D6C" w:rsidRDefault="005B0B81" w:rsidP="008327C2">
      <w:pPr>
        <w:jc w:val="center"/>
        <w:rPr>
          <w:b/>
          <w:u w:val="single"/>
        </w:rPr>
      </w:pPr>
      <w:r>
        <w:rPr>
          <w:b/>
          <w:u w:val="single"/>
        </w:rPr>
        <w:t xml:space="preserve">Starburst Probability - </w:t>
      </w:r>
      <w:r w:rsidR="005830EE" w:rsidRPr="008327C2">
        <w:rPr>
          <w:b/>
          <w:u w:val="single"/>
        </w:rPr>
        <w:t>Student Activity Guide</w:t>
      </w:r>
    </w:p>
    <w:p w14:paraId="6352FAEC" w14:textId="72C2D8F2" w:rsidR="00B85C4D" w:rsidRDefault="00B85C4D" w:rsidP="008327C2">
      <w:pPr>
        <w:jc w:val="center"/>
      </w:pPr>
      <w:r>
        <w:t xml:space="preserve">By </w:t>
      </w:r>
      <w:r w:rsidR="00BA154F">
        <w:t>Shannon Bishop and Trey Cox</w:t>
      </w:r>
    </w:p>
    <w:p w14:paraId="0699172E" w14:textId="77777777" w:rsidR="00B85C4D" w:rsidRPr="00B85C4D" w:rsidRDefault="00B85C4D" w:rsidP="008327C2">
      <w:pPr>
        <w:jc w:val="center"/>
      </w:pPr>
    </w:p>
    <w:p w14:paraId="10634F19" w14:textId="609D3FF8" w:rsidR="00BA154F" w:rsidRDefault="00BA154F" w:rsidP="00BA154F">
      <w:r>
        <w:t>Watch: “</w:t>
      </w:r>
      <w:hyperlink r:id="rId7" w:history="1">
        <w:r w:rsidRPr="00BA154F">
          <w:rPr>
            <w:rStyle w:val="Hyperlink"/>
          </w:rPr>
          <w:t>Starburst Mound</w:t>
        </w:r>
      </w:hyperlink>
      <w:r>
        <w:t xml:space="preserve">” </w:t>
      </w:r>
      <w:r w:rsidR="003729A1">
        <w:t>Video</w:t>
      </w:r>
      <w:r w:rsidR="00B545FF">
        <w:t xml:space="preserve"> Labeled Act One:</w:t>
      </w:r>
    </w:p>
    <w:p w14:paraId="7F70C658" w14:textId="77777777" w:rsidR="00BA154F" w:rsidRDefault="00BA154F" w:rsidP="00BA154F"/>
    <w:p w14:paraId="61E11F97" w14:textId="3809C256" w:rsidR="00BA154F" w:rsidRDefault="00BA154F" w:rsidP="00BA154F">
      <w:r>
        <w:t>On your own (without any help from other students):</w:t>
      </w:r>
    </w:p>
    <w:p w14:paraId="72F745BF" w14:textId="50DAC9C7" w:rsidR="00BA154F" w:rsidRDefault="00BA154F" w:rsidP="00BA154F">
      <w:pPr>
        <w:numPr>
          <w:ilvl w:val="0"/>
          <w:numId w:val="20"/>
        </w:numPr>
        <w:contextualSpacing/>
      </w:pPr>
      <w:r>
        <w:t xml:space="preserve">Guess how many of the packs shown in the video will have exactly one yellow Starburst.  Explain how you chose your guess. Write down one guess that you know will be too large but is still reasonable (e.g. don’t write “a billion”) and one guess you know will be too small but is still reasonable (e.g. don’t write “0”). How do you this guess is too large? </w:t>
      </w:r>
    </w:p>
    <w:p w14:paraId="133BA8E0" w14:textId="77777777" w:rsidR="00BA154F" w:rsidRDefault="00BA154F" w:rsidP="00BA154F"/>
    <w:p w14:paraId="72CA4FD8" w14:textId="77777777" w:rsidR="00BA154F" w:rsidRDefault="00BA154F" w:rsidP="00BA154F"/>
    <w:p w14:paraId="06A61388" w14:textId="77777777" w:rsidR="00633A06" w:rsidRDefault="00633A06" w:rsidP="00BA154F"/>
    <w:p w14:paraId="2C47F37E" w14:textId="77777777" w:rsidR="00633A06" w:rsidRDefault="00633A06" w:rsidP="00BA154F"/>
    <w:p w14:paraId="5F54ED42" w14:textId="77777777" w:rsidR="00633A06" w:rsidRDefault="00633A06" w:rsidP="00BA154F"/>
    <w:p w14:paraId="7EBCAD4C" w14:textId="77777777" w:rsidR="00633A06" w:rsidRDefault="00633A06" w:rsidP="00BA154F"/>
    <w:p w14:paraId="566613B1" w14:textId="77777777" w:rsidR="00BA154F" w:rsidRDefault="00BA154F" w:rsidP="00BA154F"/>
    <w:p w14:paraId="21D8D7B6" w14:textId="77777777" w:rsidR="00633A06" w:rsidRDefault="00633A06" w:rsidP="00BA154F"/>
    <w:p w14:paraId="16D8302B" w14:textId="77777777" w:rsidR="00633A06" w:rsidRDefault="00633A06" w:rsidP="00BA154F"/>
    <w:p w14:paraId="1A6B4B82" w14:textId="70A1F9DC" w:rsidR="00BA154F" w:rsidRDefault="00BA154F" w:rsidP="00BA154F">
      <w:pPr>
        <w:numPr>
          <w:ilvl w:val="0"/>
          <w:numId w:val="20"/>
        </w:numPr>
        <w:contextualSpacing/>
      </w:pPr>
      <w:r>
        <w:t xml:space="preserve">Guess how many of the packs shown in the video will </w:t>
      </w:r>
      <w:proofErr w:type="gramStart"/>
      <w:r>
        <w:t>have exactly two yellow Starbursts</w:t>
      </w:r>
      <w:proofErr w:type="gramEnd"/>
      <w:r>
        <w:t>.  Explain how you chose your guess. Write down one guess that you know will be too large but is still reasonable (e.g. don’t write “a billion”) and one guess you know will be too small but is still reasonable (e.g. don’t write “0”). How do you this guess is too small?</w:t>
      </w:r>
    </w:p>
    <w:p w14:paraId="33CB53B6" w14:textId="77777777" w:rsidR="00BA154F" w:rsidRDefault="00BA154F" w:rsidP="00BA154F"/>
    <w:p w14:paraId="1A573D38" w14:textId="77777777" w:rsidR="00BA154F" w:rsidRDefault="00BA154F" w:rsidP="00BA154F"/>
    <w:p w14:paraId="329471C0" w14:textId="77777777" w:rsidR="00BA154F" w:rsidRDefault="00BA154F" w:rsidP="00BA154F"/>
    <w:p w14:paraId="777961B3" w14:textId="77777777" w:rsidR="00633A06" w:rsidRDefault="00633A06" w:rsidP="00BA154F"/>
    <w:p w14:paraId="275127FC" w14:textId="77777777" w:rsidR="00633A06" w:rsidRDefault="00633A06" w:rsidP="00BA154F"/>
    <w:p w14:paraId="3240A04E" w14:textId="77777777" w:rsidR="00633A06" w:rsidRDefault="00633A06" w:rsidP="00BA154F"/>
    <w:p w14:paraId="7452A6E0" w14:textId="77777777" w:rsidR="00633A06" w:rsidRDefault="00633A06" w:rsidP="00BA154F"/>
    <w:p w14:paraId="03DC97FD" w14:textId="77777777" w:rsidR="00BA154F" w:rsidRDefault="00BA154F" w:rsidP="00BA154F"/>
    <w:p w14:paraId="0B88CA81" w14:textId="3975CE55" w:rsidR="00BA154F" w:rsidRDefault="00BA154F" w:rsidP="00BA154F">
      <w:r>
        <w:t xml:space="preserve">Team up with at least one other student and brainstorm an answer to the following question: </w:t>
      </w:r>
    </w:p>
    <w:p w14:paraId="19CD6ACB" w14:textId="133DEF1A" w:rsidR="00BA154F" w:rsidRDefault="00BA154F" w:rsidP="00BA154F">
      <w:pPr>
        <w:numPr>
          <w:ilvl w:val="0"/>
          <w:numId w:val="20"/>
        </w:numPr>
        <w:contextualSpacing/>
      </w:pPr>
      <w:r>
        <w:t>What</w:t>
      </w:r>
      <w:r w:rsidR="001B3241">
        <w:t xml:space="preserve"> additional</w:t>
      </w:r>
      <w:r>
        <w:t xml:space="preserve"> inf</w:t>
      </w:r>
      <w:r w:rsidR="001B3241">
        <w:t xml:space="preserve">ormation would you like to have so you can try </w:t>
      </w:r>
      <w:r>
        <w:t>to answer the question</w:t>
      </w:r>
      <w:r w:rsidR="001B3241">
        <w:t>s</w:t>
      </w:r>
      <w:r>
        <w:t xml:space="preserve"> “How many packs have 1 yellow?” and “How many packs have two yellows?”  </w:t>
      </w:r>
      <w:r w:rsidRPr="001B3241">
        <w:rPr>
          <w:b/>
          <w:u w:val="single"/>
        </w:rPr>
        <w:t xml:space="preserve">Don’t actually try to </w:t>
      </w:r>
      <w:r w:rsidR="002F4A77" w:rsidRPr="001B3241">
        <w:rPr>
          <w:b/>
          <w:u w:val="single"/>
        </w:rPr>
        <w:t>provide a numer</w:t>
      </w:r>
      <w:r w:rsidRPr="001B3241">
        <w:rPr>
          <w:b/>
          <w:u w:val="single"/>
        </w:rPr>
        <w:t>ical answer</w:t>
      </w:r>
      <w:r>
        <w:t xml:space="preserve"> – just s</w:t>
      </w:r>
      <w:r w:rsidR="002F4A77">
        <w:t>t</w:t>
      </w:r>
      <w:r>
        <w:t xml:space="preserve">ate the information you </w:t>
      </w:r>
      <w:r w:rsidR="001B3241">
        <w:t xml:space="preserve">think </w:t>
      </w:r>
      <w:r>
        <w:t xml:space="preserve">would be necessary to do so.  (And you may </w:t>
      </w:r>
      <w:r w:rsidRPr="00633451">
        <w:rPr>
          <w:b/>
        </w:rPr>
        <w:t>not</w:t>
      </w:r>
      <w:r>
        <w:t xml:space="preserve"> just say “open them all to find out”)</w:t>
      </w:r>
    </w:p>
    <w:p w14:paraId="78869C80" w14:textId="77777777" w:rsidR="00BA154F" w:rsidRDefault="00BA154F" w:rsidP="00BA154F"/>
    <w:p w14:paraId="5F2EC186" w14:textId="77777777" w:rsidR="00BA154F" w:rsidRDefault="00BA154F" w:rsidP="00BA154F"/>
    <w:p w14:paraId="1FC32898" w14:textId="77777777" w:rsidR="00BA154F" w:rsidRDefault="00BA154F" w:rsidP="00BA154F"/>
    <w:p w14:paraId="1CF90CD0" w14:textId="77777777" w:rsidR="00BA154F" w:rsidRDefault="00BA154F" w:rsidP="00BA154F"/>
    <w:p w14:paraId="581ED790" w14:textId="77777777" w:rsidR="00633A06" w:rsidRDefault="00633A06" w:rsidP="00BA154F"/>
    <w:p w14:paraId="4B1D3D2F" w14:textId="77777777" w:rsidR="00633A06" w:rsidRDefault="00633A06" w:rsidP="00BA154F"/>
    <w:p w14:paraId="0D30CB25" w14:textId="77777777" w:rsidR="00D975BA" w:rsidRDefault="00D975BA" w:rsidP="00BA154F"/>
    <w:p w14:paraId="0D1F84A8" w14:textId="7CABAC9C" w:rsidR="00D975BA" w:rsidRDefault="001B3241">
      <w:r>
        <w:t xml:space="preserve">Information will be provided to you </w:t>
      </w:r>
      <w:r w:rsidRPr="005B0B81">
        <w:rPr>
          <w:highlight w:val="red"/>
        </w:rPr>
        <w:t>BEFORE</w:t>
      </w:r>
      <w:r>
        <w:t xml:space="preserve"> you turn the page – </w:t>
      </w:r>
      <w:r w:rsidRPr="005B0B81">
        <w:rPr>
          <w:highlight w:val="red"/>
        </w:rPr>
        <w:t>DO NOT TURN THE PAGE!</w:t>
      </w:r>
      <w:r>
        <w:t xml:space="preserve"> </w:t>
      </w:r>
    </w:p>
    <w:p w14:paraId="1044EBE0" w14:textId="7FA466FA" w:rsidR="00BA154F" w:rsidRDefault="00BA154F" w:rsidP="00BA154F">
      <w:pPr>
        <w:numPr>
          <w:ilvl w:val="0"/>
          <w:numId w:val="20"/>
        </w:numPr>
        <w:contextualSpacing/>
      </w:pPr>
      <w:r>
        <w:lastRenderedPageBreak/>
        <w:t xml:space="preserve">Using the </w:t>
      </w:r>
      <w:r w:rsidR="009D2958">
        <w:t xml:space="preserve">additional </w:t>
      </w:r>
      <w:r>
        <w:t>information</w:t>
      </w:r>
      <w:r w:rsidR="009D2958">
        <w:t xml:space="preserve"> you have been</w:t>
      </w:r>
      <w:r>
        <w:t xml:space="preserve"> provided </w:t>
      </w:r>
      <w:r w:rsidR="009D2958">
        <w:t>with regarding the S</w:t>
      </w:r>
      <w:r>
        <w:t xml:space="preserve">tarburst mound – answer the </w:t>
      </w:r>
      <w:r w:rsidR="009D2958">
        <w:t xml:space="preserve">following </w:t>
      </w:r>
      <w:r>
        <w:t>questions:</w:t>
      </w:r>
    </w:p>
    <w:p w14:paraId="3F19A473" w14:textId="77777777" w:rsidR="00BA154F" w:rsidRDefault="00BA154F" w:rsidP="00BA154F">
      <w:pPr>
        <w:numPr>
          <w:ilvl w:val="1"/>
          <w:numId w:val="20"/>
        </w:numPr>
        <w:contextualSpacing/>
      </w:pPr>
      <w:r>
        <w:t>How many packs will have 1 yellow in them?</w:t>
      </w:r>
    </w:p>
    <w:p w14:paraId="55C6B2D5" w14:textId="77777777" w:rsidR="00BA154F" w:rsidRDefault="00BA154F" w:rsidP="00BA154F"/>
    <w:p w14:paraId="42C7742A" w14:textId="77777777" w:rsidR="00BA154F" w:rsidRDefault="00BA154F" w:rsidP="00BA154F"/>
    <w:p w14:paraId="610F7416" w14:textId="77777777" w:rsidR="009D2958" w:rsidRDefault="009D2958" w:rsidP="00BA154F"/>
    <w:p w14:paraId="28E56628" w14:textId="77777777" w:rsidR="009D2958" w:rsidRDefault="009D2958" w:rsidP="00BA154F"/>
    <w:p w14:paraId="038CD12B" w14:textId="77777777" w:rsidR="009D2958" w:rsidRDefault="009D2958" w:rsidP="00BA154F"/>
    <w:p w14:paraId="78C0407A" w14:textId="77777777" w:rsidR="00BA154F" w:rsidRDefault="00BA154F" w:rsidP="00BA154F"/>
    <w:p w14:paraId="027684A1" w14:textId="77777777" w:rsidR="00BA154F" w:rsidRDefault="00BA154F" w:rsidP="00BA154F">
      <w:pPr>
        <w:numPr>
          <w:ilvl w:val="1"/>
          <w:numId w:val="20"/>
        </w:numPr>
        <w:contextualSpacing/>
      </w:pPr>
      <w:r>
        <w:t>How many packs will have 2 yellows in them?</w:t>
      </w:r>
    </w:p>
    <w:p w14:paraId="17CAD527" w14:textId="77777777" w:rsidR="00BA154F" w:rsidRDefault="00BA154F" w:rsidP="00BA154F"/>
    <w:p w14:paraId="5B6009A4" w14:textId="77777777" w:rsidR="00BA154F" w:rsidRDefault="00BA154F" w:rsidP="00BA154F"/>
    <w:p w14:paraId="0E5ECC92" w14:textId="77777777" w:rsidR="00BA154F" w:rsidRDefault="00BA154F" w:rsidP="00BA154F"/>
    <w:p w14:paraId="4C4120C8" w14:textId="77777777" w:rsidR="009D2958" w:rsidRDefault="009D2958" w:rsidP="00BA154F"/>
    <w:p w14:paraId="79938167" w14:textId="77777777" w:rsidR="009D2958" w:rsidRDefault="009D2958" w:rsidP="00BA154F"/>
    <w:p w14:paraId="65DAB768" w14:textId="77777777" w:rsidR="00BA154F" w:rsidRDefault="00BA154F" w:rsidP="00BA154F"/>
    <w:p w14:paraId="12BAFDBB" w14:textId="0F0E8B2B" w:rsidR="00BA154F" w:rsidRDefault="00BA154F" w:rsidP="00BA154F">
      <w:pPr>
        <w:numPr>
          <w:ilvl w:val="0"/>
          <w:numId w:val="20"/>
        </w:numPr>
        <w:contextualSpacing/>
      </w:pPr>
      <w:r>
        <w:t>What assumptions</w:t>
      </w:r>
      <w:r w:rsidR="009D2958">
        <w:t xml:space="preserve"> about Starbursts</w:t>
      </w:r>
      <w:r>
        <w:t xml:space="preserve"> are built into the method you’ve i</w:t>
      </w:r>
      <w:r w:rsidR="009D2958">
        <w:t>mplemented in solving question 4</w:t>
      </w:r>
      <w:r>
        <w:t>?</w:t>
      </w:r>
    </w:p>
    <w:p w14:paraId="2AA4A675" w14:textId="77777777" w:rsidR="00BA154F" w:rsidRDefault="00BA154F" w:rsidP="00BA154F"/>
    <w:p w14:paraId="0992A0D6" w14:textId="77777777" w:rsidR="00BA154F" w:rsidRDefault="00BA154F" w:rsidP="00BA154F"/>
    <w:p w14:paraId="4A83E84D" w14:textId="77777777" w:rsidR="009D2958" w:rsidRDefault="009D2958" w:rsidP="00BA154F"/>
    <w:p w14:paraId="4173B5B4" w14:textId="77777777" w:rsidR="009D2958" w:rsidRDefault="009D2958" w:rsidP="00BA154F"/>
    <w:p w14:paraId="5930EC69" w14:textId="77777777" w:rsidR="00BA154F" w:rsidRDefault="00BA154F" w:rsidP="00BA154F"/>
    <w:p w14:paraId="44EA5A9A" w14:textId="368A11F9" w:rsidR="00BA154F" w:rsidRPr="00FC75C1" w:rsidRDefault="00FC75C1" w:rsidP="00BA154F">
      <w:pPr>
        <w:numPr>
          <w:ilvl w:val="0"/>
          <w:numId w:val="20"/>
        </w:numPr>
        <w:contextualSpacing/>
        <w:rPr>
          <w:rFonts w:asciiTheme="minorHAnsi" w:hAnsiTheme="minorHAnsi"/>
        </w:rPr>
      </w:pPr>
      <w:r w:rsidRPr="00FC75C1">
        <w:rPr>
          <w:rFonts w:asciiTheme="minorHAnsi" w:hAnsiTheme="minorHAnsi"/>
        </w:rPr>
        <w:t xml:space="preserve">How could knowing </w:t>
      </w:r>
      <w:r w:rsidR="00BA154F" w:rsidRPr="00FC75C1">
        <w:rPr>
          <w:rFonts w:asciiTheme="minorHAnsi" w:hAnsiTheme="minorHAnsi"/>
        </w:rPr>
        <w:t xml:space="preserve">the color </w:t>
      </w:r>
      <w:r w:rsidR="00BA154F" w:rsidRPr="00FC75C1">
        <w:rPr>
          <w:rFonts w:asciiTheme="minorHAnsi" w:hAnsiTheme="minorHAnsi"/>
          <w:b/>
          <w:i/>
          <w:u w:val="single"/>
        </w:rPr>
        <w:t>distribution</w:t>
      </w:r>
      <w:r w:rsidR="00BA154F" w:rsidRPr="00FC75C1">
        <w:rPr>
          <w:rFonts w:asciiTheme="minorHAnsi" w:hAnsiTheme="minorHAnsi"/>
        </w:rPr>
        <w:t xml:space="preserve"> of </w:t>
      </w:r>
      <w:r w:rsidRPr="00FC75C1">
        <w:rPr>
          <w:rFonts w:asciiTheme="minorHAnsi" w:hAnsiTheme="minorHAnsi"/>
        </w:rPr>
        <w:t xml:space="preserve">the </w:t>
      </w:r>
      <w:r w:rsidR="009D2958" w:rsidRPr="00FC75C1">
        <w:rPr>
          <w:rFonts w:asciiTheme="minorHAnsi" w:hAnsiTheme="minorHAnsi"/>
          <w:color w:val="2E2E2E"/>
          <w:sz w:val="26"/>
          <w:szCs w:val="26"/>
        </w:rPr>
        <w:t>Starbu</w:t>
      </w:r>
      <w:r w:rsidRPr="00FC75C1">
        <w:rPr>
          <w:rFonts w:asciiTheme="minorHAnsi" w:hAnsiTheme="minorHAnsi"/>
          <w:color w:val="2E2E2E"/>
          <w:sz w:val="26"/>
          <w:szCs w:val="26"/>
        </w:rPr>
        <w:t>rst colors in this sample help?</w:t>
      </w:r>
      <w:r w:rsidR="009D2958" w:rsidRPr="00FC75C1">
        <w:rPr>
          <w:rFonts w:asciiTheme="minorHAnsi" w:hAnsiTheme="minorHAnsi"/>
          <w:color w:val="2E2E2E"/>
          <w:sz w:val="26"/>
          <w:szCs w:val="26"/>
        </w:rPr>
        <w:t xml:space="preserve"> </w:t>
      </w:r>
      <w:r w:rsidR="00BA154F" w:rsidRPr="00FC75C1">
        <w:rPr>
          <w:rFonts w:asciiTheme="minorHAnsi" w:hAnsiTheme="minorHAnsi"/>
        </w:rPr>
        <w:t xml:space="preserve"> Would that possibly change your answer? How so or why not?</w:t>
      </w:r>
    </w:p>
    <w:p w14:paraId="6DA29358" w14:textId="77777777" w:rsidR="00BA154F" w:rsidRDefault="00BA154F" w:rsidP="00BA154F"/>
    <w:p w14:paraId="10FB892A" w14:textId="77777777" w:rsidR="00BA154F" w:rsidRDefault="00BA154F" w:rsidP="00BA154F"/>
    <w:p w14:paraId="1CC9BCD8" w14:textId="77777777" w:rsidR="00BA154F" w:rsidRDefault="00BA154F" w:rsidP="00BA154F"/>
    <w:p w14:paraId="025E60DF" w14:textId="77777777" w:rsidR="00BA154F" w:rsidRDefault="00BA154F" w:rsidP="00BA154F"/>
    <w:p w14:paraId="6B3A4EF8" w14:textId="77777777" w:rsidR="0073632D" w:rsidRDefault="0073632D" w:rsidP="0073632D">
      <w:r w:rsidRPr="005B0B81">
        <w:t>Watch “</w:t>
      </w:r>
      <w:hyperlink r:id="rId8" w:history="1">
        <w:r w:rsidRPr="005B0B81">
          <w:rPr>
            <w:rStyle w:val="Hyperlink"/>
          </w:rPr>
          <w:t>The Answer</w:t>
        </w:r>
      </w:hyperlink>
      <w:r w:rsidRPr="005B0B81">
        <w:t>”</w:t>
      </w:r>
      <w:r>
        <w:t xml:space="preserve"> and then show the Frequency of Every Pair. </w:t>
      </w:r>
    </w:p>
    <w:p w14:paraId="7B901B9E" w14:textId="77777777" w:rsidR="00BA154F" w:rsidRDefault="00BA154F" w:rsidP="00BA154F">
      <w:bookmarkStart w:id="0" w:name="_GoBack"/>
      <w:bookmarkEnd w:id="0"/>
    </w:p>
    <w:p w14:paraId="38788D9B" w14:textId="77777777" w:rsidR="006C3AA6" w:rsidRDefault="006C3AA6" w:rsidP="006C3AA6"/>
    <w:p w14:paraId="03DD34F3" w14:textId="77777777" w:rsidR="006C3AA6" w:rsidRDefault="006C3AA6" w:rsidP="006C3AA6">
      <w:pPr>
        <w:numPr>
          <w:ilvl w:val="0"/>
          <w:numId w:val="20"/>
        </w:numPr>
        <w:contextualSpacing/>
      </w:pPr>
      <w:r>
        <w:t>How close were your too high and too low guesses?  What was the percent error of your guesses?</w:t>
      </w:r>
    </w:p>
    <w:p w14:paraId="5845063F" w14:textId="77777777" w:rsidR="006C3AA6" w:rsidRDefault="006C3AA6" w:rsidP="006C3AA6"/>
    <w:p w14:paraId="6B0D9306" w14:textId="77777777" w:rsidR="006C3AA6" w:rsidRDefault="006C3AA6" w:rsidP="006C3AA6"/>
    <w:p w14:paraId="02CE3BDA" w14:textId="77777777" w:rsidR="006C3AA6" w:rsidRDefault="006C3AA6" w:rsidP="006C3AA6"/>
    <w:p w14:paraId="3CDAD89C" w14:textId="77777777" w:rsidR="006C3AA6" w:rsidRDefault="006C3AA6" w:rsidP="006C3AA6">
      <w:pPr>
        <w:numPr>
          <w:ilvl w:val="0"/>
          <w:numId w:val="20"/>
        </w:numPr>
        <w:contextualSpacing/>
      </w:pPr>
      <w:r>
        <w:t>How close were your mathematical calculations?  What was the percent error of your mathematical calculations?</w:t>
      </w:r>
    </w:p>
    <w:p w14:paraId="7E39938A" w14:textId="77777777" w:rsidR="00BA154F" w:rsidRDefault="00BA154F" w:rsidP="00BA154F">
      <w:pPr>
        <w:ind w:left="360"/>
      </w:pPr>
    </w:p>
    <w:p w14:paraId="01DE0D2C" w14:textId="77777777" w:rsidR="00BA154F" w:rsidRDefault="00BA154F" w:rsidP="00BA154F">
      <w:pPr>
        <w:ind w:left="360"/>
      </w:pPr>
    </w:p>
    <w:p w14:paraId="3EAC0429" w14:textId="77777777" w:rsidR="00BA154F" w:rsidRDefault="00BA154F" w:rsidP="00BA154F">
      <w:pPr>
        <w:ind w:left="360"/>
      </w:pPr>
    </w:p>
    <w:p w14:paraId="6828750E" w14:textId="77777777" w:rsidR="00BA154F" w:rsidRDefault="00BA154F" w:rsidP="00BA154F">
      <w:pPr>
        <w:ind w:left="360"/>
      </w:pPr>
    </w:p>
    <w:p w14:paraId="731F9AF6" w14:textId="77777777" w:rsidR="00BA154F" w:rsidRDefault="00BA154F" w:rsidP="00BA154F">
      <w:pPr>
        <w:ind w:left="360"/>
      </w:pPr>
    </w:p>
    <w:p w14:paraId="1E88B965" w14:textId="77777777" w:rsidR="00BA154F" w:rsidRDefault="00BA154F" w:rsidP="00BA154F">
      <w:pPr>
        <w:ind w:left="360"/>
      </w:pPr>
    </w:p>
    <w:sectPr w:rsidR="00BA154F" w:rsidSect="008327C2">
      <w:footerReference w:type="default" r:id="rId9"/>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5390D2" w14:textId="77777777" w:rsidR="00A32635" w:rsidRDefault="00A32635" w:rsidP="008327C2">
      <w:r>
        <w:separator/>
      </w:r>
    </w:p>
  </w:endnote>
  <w:endnote w:type="continuationSeparator" w:id="0">
    <w:p w14:paraId="5088182D" w14:textId="77777777" w:rsidR="00A32635" w:rsidRDefault="00A32635" w:rsidP="00832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2348668"/>
      <w:docPartObj>
        <w:docPartGallery w:val="Page Numbers (Bottom of Page)"/>
        <w:docPartUnique/>
      </w:docPartObj>
    </w:sdtPr>
    <w:sdtEndPr>
      <w:rPr>
        <w:noProof/>
      </w:rPr>
    </w:sdtEndPr>
    <w:sdtContent>
      <w:p w14:paraId="6EF8CB58" w14:textId="178923CA" w:rsidR="005B0B81" w:rsidRDefault="005B0B81">
        <w:pPr>
          <w:pStyle w:val="Footer"/>
          <w:jc w:val="right"/>
        </w:pPr>
        <w:r>
          <w:fldChar w:fldCharType="begin"/>
        </w:r>
        <w:r>
          <w:instrText xml:space="preserve"> PAGE   \* MERGEFORMAT </w:instrText>
        </w:r>
        <w:r>
          <w:fldChar w:fldCharType="separate"/>
        </w:r>
        <w:r w:rsidR="0073632D">
          <w:rPr>
            <w:noProof/>
          </w:rPr>
          <w:t>2</w:t>
        </w:r>
        <w:r>
          <w:rPr>
            <w:noProof/>
          </w:rPr>
          <w:fldChar w:fldCharType="end"/>
        </w:r>
      </w:p>
    </w:sdtContent>
  </w:sdt>
  <w:p w14:paraId="40643475" w14:textId="2FB9337B" w:rsidR="008E2989" w:rsidRDefault="008E29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158C6B" w14:textId="77777777" w:rsidR="00A32635" w:rsidRDefault="00A32635" w:rsidP="008327C2">
      <w:r>
        <w:separator/>
      </w:r>
    </w:p>
  </w:footnote>
  <w:footnote w:type="continuationSeparator" w:id="0">
    <w:p w14:paraId="4BB0695F" w14:textId="77777777" w:rsidR="00A32635" w:rsidRDefault="00A32635" w:rsidP="00832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771A7"/>
    <w:multiLevelType w:val="hybridMultilevel"/>
    <w:tmpl w:val="70E0C4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1F1861"/>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C75C3F"/>
    <w:multiLevelType w:val="hybridMultilevel"/>
    <w:tmpl w:val="60D8D4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BC451F2"/>
    <w:multiLevelType w:val="hybridMultilevel"/>
    <w:tmpl w:val="12443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4F163F4"/>
    <w:multiLevelType w:val="hybridMultilevel"/>
    <w:tmpl w:val="C268C04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80267D"/>
    <w:multiLevelType w:val="hybridMultilevel"/>
    <w:tmpl w:val="2DFC61AA"/>
    <w:lvl w:ilvl="0" w:tplc="BEB47FB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7B61ADC"/>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075FC7"/>
    <w:multiLevelType w:val="hybridMultilevel"/>
    <w:tmpl w:val="44889F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FB01EC0"/>
    <w:multiLevelType w:val="hybridMultilevel"/>
    <w:tmpl w:val="114E55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2B45AF3"/>
    <w:multiLevelType w:val="hybridMultilevel"/>
    <w:tmpl w:val="6ED6A264"/>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075183"/>
    <w:multiLevelType w:val="hybridMultilevel"/>
    <w:tmpl w:val="0AB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CE267B5"/>
    <w:multiLevelType w:val="hybridMultilevel"/>
    <w:tmpl w:val="A244716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41923D17"/>
    <w:multiLevelType w:val="hybridMultilevel"/>
    <w:tmpl w:val="0F06C90E"/>
    <w:lvl w:ilvl="0" w:tplc="4E7C8552">
      <w:start w:val="1"/>
      <w:numFmt w:val="bullet"/>
      <w:lvlText w:val="-"/>
      <w:lvlJc w:val="left"/>
      <w:pPr>
        <w:ind w:left="1080" w:hanging="360"/>
      </w:pPr>
      <w:rPr>
        <w:rFonts w:ascii="Cambria" w:eastAsia="MS Mincho" w:hAnsi="Cambria" w:cs="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2266F87"/>
    <w:multiLevelType w:val="hybridMultilevel"/>
    <w:tmpl w:val="13169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51507CA"/>
    <w:multiLevelType w:val="hybridMultilevel"/>
    <w:tmpl w:val="DAACA4E8"/>
    <w:lvl w:ilvl="0" w:tplc="64127D50">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94A245E"/>
    <w:multiLevelType w:val="hybridMultilevel"/>
    <w:tmpl w:val="CD082D24"/>
    <w:lvl w:ilvl="0" w:tplc="48A8BE80">
      <w:start w:val="5"/>
      <w:numFmt w:val="bullet"/>
      <w:lvlText w:val="-"/>
      <w:lvlJc w:val="left"/>
      <w:pPr>
        <w:ind w:left="720" w:hanging="360"/>
      </w:pPr>
      <w:rPr>
        <w:rFonts w:ascii="Cambria" w:eastAsia="MS Mincho" w:hAnsi="Cambria"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05D2C14"/>
    <w:multiLevelType w:val="hybridMultilevel"/>
    <w:tmpl w:val="70E81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440DB5"/>
    <w:multiLevelType w:val="hybridMultilevel"/>
    <w:tmpl w:val="9C061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6D11694D"/>
    <w:multiLevelType w:val="hybridMultilevel"/>
    <w:tmpl w:val="DA5A36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2BE3379"/>
    <w:multiLevelType w:val="hybridMultilevel"/>
    <w:tmpl w:val="F29CD38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79F6BC0"/>
    <w:multiLevelType w:val="hybridMultilevel"/>
    <w:tmpl w:val="D640E0B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
  </w:num>
  <w:num w:numId="2">
    <w:abstractNumId w:val="13"/>
  </w:num>
  <w:num w:numId="3">
    <w:abstractNumId w:val="2"/>
  </w:num>
  <w:num w:numId="4">
    <w:abstractNumId w:val="7"/>
  </w:num>
  <w:num w:numId="5">
    <w:abstractNumId w:val="17"/>
  </w:num>
  <w:num w:numId="6">
    <w:abstractNumId w:val="3"/>
  </w:num>
  <w:num w:numId="7">
    <w:abstractNumId w:val="20"/>
  </w:num>
  <w:num w:numId="8">
    <w:abstractNumId w:val="11"/>
  </w:num>
  <w:num w:numId="9">
    <w:abstractNumId w:val="8"/>
  </w:num>
  <w:num w:numId="10">
    <w:abstractNumId w:val="0"/>
  </w:num>
  <w:num w:numId="11">
    <w:abstractNumId w:val="18"/>
  </w:num>
  <w:num w:numId="12">
    <w:abstractNumId w:val="4"/>
  </w:num>
  <w:num w:numId="13">
    <w:abstractNumId w:val="14"/>
  </w:num>
  <w:num w:numId="14">
    <w:abstractNumId w:val="15"/>
  </w:num>
  <w:num w:numId="15">
    <w:abstractNumId w:val="12"/>
  </w:num>
  <w:num w:numId="16">
    <w:abstractNumId w:val="6"/>
  </w:num>
  <w:num w:numId="17">
    <w:abstractNumId w:val="10"/>
  </w:num>
  <w:num w:numId="18">
    <w:abstractNumId w:val="16"/>
  </w:num>
  <w:num w:numId="19">
    <w:abstractNumId w:val="19"/>
  </w:num>
  <w:num w:numId="20">
    <w:abstractNumId w:val="5"/>
  </w:num>
  <w:num w:numId="2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0EE"/>
    <w:rsid w:val="00026AE9"/>
    <w:rsid w:val="00071717"/>
    <w:rsid w:val="000803A2"/>
    <w:rsid w:val="00104B10"/>
    <w:rsid w:val="001552C2"/>
    <w:rsid w:val="001812E7"/>
    <w:rsid w:val="001A79C1"/>
    <w:rsid w:val="001B3241"/>
    <w:rsid w:val="00222DB8"/>
    <w:rsid w:val="0022326D"/>
    <w:rsid w:val="002515CB"/>
    <w:rsid w:val="002536A6"/>
    <w:rsid w:val="002B46DD"/>
    <w:rsid w:val="002F4A77"/>
    <w:rsid w:val="003571C5"/>
    <w:rsid w:val="003729A1"/>
    <w:rsid w:val="00374A47"/>
    <w:rsid w:val="00392B5C"/>
    <w:rsid w:val="00496F41"/>
    <w:rsid w:val="004C1F0A"/>
    <w:rsid w:val="00506109"/>
    <w:rsid w:val="00553354"/>
    <w:rsid w:val="005830EE"/>
    <w:rsid w:val="0058623C"/>
    <w:rsid w:val="00591C1B"/>
    <w:rsid w:val="0059764C"/>
    <w:rsid w:val="005B0B81"/>
    <w:rsid w:val="00602C8E"/>
    <w:rsid w:val="00614159"/>
    <w:rsid w:val="00633A06"/>
    <w:rsid w:val="006B27B6"/>
    <w:rsid w:val="006B6A21"/>
    <w:rsid w:val="006C3AA6"/>
    <w:rsid w:val="006C790A"/>
    <w:rsid w:val="006D2DB8"/>
    <w:rsid w:val="006E5C3B"/>
    <w:rsid w:val="00710491"/>
    <w:rsid w:val="0073632D"/>
    <w:rsid w:val="00766CCB"/>
    <w:rsid w:val="007E55E6"/>
    <w:rsid w:val="0080365B"/>
    <w:rsid w:val="00807822"/>
    <w:rsid w:val="00822B13"/>
    <w:rsid w:val="008327C2"/>
    <w:rsid w:val="00874D6C"/>
    <w:rsid w:val="008E08A2"/>
    <w:rsid w:val="008E2989"/>
    <w:rsid w:val="008F1C6F"/>
    <w:rsid w:val="009214FA"/>
    <w:rsid w:val="00946AD8"/>
    <w:rsid w:val="009C2ECE"/>
    <w:rsid w:val="009D2958"/>
    <w:rsid w:val="00A07DF5"/>
    <w:rsid w:val="00A32635"/>
    <w:rsid w:val="00A76560"/>
    <w:rsid w:val="00AC0289"/>
    <w:rsid w:val="00AD5C18"/>
    <w:rsid w:val="00AF2AAC"/>
    <w:rsid w:val="00B524FE"/>
    <w:rsid w:val="00B545FF"/>
    <w:rsid w:val="00B6629A"/>
    <w:rsid w:val="00B85C4D"/>
    <w:rsid w:val="00B951A1"/>
    <w:rsid w:val="00BA154F"/>
    <w:rsid w:val="00C77C9F"/>
    <w:rsid w:val="00C9520F"/>
    <w:rsid w:val="00CA65B7"/>
    <w:rsid w:val="00CB424D"/>
    <w:rsid w:val="00CE69F4"/>
    <w:rsid w:val="00D70545"/>
    <w:rsid w:val="00D75C92"/>
    <w:rsid w:val="00D975BA"/>
    <w:rsid w:val="00DC5D94"/>
    <w:rsid w:val="00DC6C6D"/>
    <w:rsid w:val="00E1545B"/>
    <w:rsid w:val="00E246C6"/>
    <w:rsid w:val="00E31EDF"/>
    <w:rsid w:val="00E43194"/>
    <w:rsid w:val="00E56535"/>
    <w:rsid w:val="00E6389B"/>
    <w:rsid w:val="00E63CCC"/>
    <w:rsid w:val="00EB326F"/>
    <w:rsid w:val="00EC1256"/>
    <w:rsid w:val="00F04571"/>
    <w:rsid w:val="00F87666"/>
    <w:rsid w:val="00FA2DB7"/>
    <w:rsid w:val="00FB03C9"/>
    <w:rsid w:val="00FC7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8DC275"/>
  <w14:defaultImageDpi w14:val="300"/>
  <w15:docId w15:val="{8839B03A-87B6-464C-8B1C-05224519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0EE"/>
    <w:pPr>
      <w:ind w:left="720"/>
      <w:contextualSpacing/>
    </w:pPr>
  </w:style>
  <w:style w:type="paragraph" w:styleId="Header">
    <w:name w:val="header"/>
    <w:basedOn w:val="Normal"/>
    <w:link w:val="HeaderChar"/>
    <w:uiPriority w:val="99"/>
    <w:unhideWhenUsed/>
    <w:rsid w:val="008327C2"/>
    <w:pPr>
      <w:tabs>
        <w:tab w:val="center" w:pos="4320"/>
        <w:tab w:val="right" w:pos="8640"/>
      </w:tabs>
    </w:pPr>
  </w:style>
  <w:style w:type="character" w:customStyle="1" w:styleId="HeaderChar">
    <w:name w:val="Header Char"/>
    <w:link w:val="Header"/>
    <w:uiPriority w:val="99"/>
    <w:rsid w:val="008327C2"/>
    <w:rPr>
      <w:sz w:val="24"/>
      <w:szCs w:val="24"/>
    </w:rPr>
  </w:style>
  <w:style w:type="paragraph" w:styleId="Footer">
    <w:name w:val="footer"/>
    <w:basedOn w:val="Normal"/>
    <w:link w:val="FooterChar"/>
    <w:uiPriority w:val="99"/>
    <w:unhideWhenUsed/>
    <w:rsid w:val="008327C2"/>
    <w:pPr>
      <w:tabs>
        <w:tab w:val="center" w:pos="4320"/>
        <w:tab w:val="right" w:pos="8640"/>
      </w:tabs>
    </w:pPr>
  </w:style>
  <w:style w:type="character" w:customStyle="1" w:styleId="FooterChar">
    <w:name w:val="Footer Char"/>
    <w:link w:val="Footer"/>
    <w:uiPriority w:val="99"/>
    <w:rsid w:val="008327C2"/>
    <w:rPr>
      <w:sz w:val="24"/>
      <w:szCs w:val="24"/>
    </w:rPr>
  </w:style>
  <w:style w:type="character" w:styleId="CommentReference">
    <w:name w:val="annotation reference"/>
    <w:uiPriority w:val="99"/>
    <w:semiHidden/>
    <w:unhideWhenUsed/>
    <w:rsid w:val="006D2DB8"/>
    <w:rPr>
      <w:sz w:val="18"/>
      <w:szCs w:val="18"/>
    </w:rPr>
  </w:style>
  <w:style w:type="paragraph" w:styleId="CommentText">
    <w:name w:val="annotation text"/>
    <w:basedOn w:val="Normal"/>
    <w:link w:val="CommentTextChar"/>
    <w:uiPriority w:val="99"/>
    <w:semiHidden/>
    <w:unhideWhenUsed/>
    <w:rsid w:val="006D2DB8"/>
  </w:style>
  <w:style w:type="character" w:customStyle="1" w:styleId="CommentTextChar">
    <w:name w:val="Comment Text Char"/>
    <w:link w:val="CommentText"/>
    <w:uiPriority w:val="99"/>
    <w:semiHidden/>
    <w:rsid w:val="006D2DB8"/>
    <w:rPr>
      <w:sz w:val="24"/>
      <w:szCs w:val="24"/>
    </w:rPr>
  </w:style>
  <w:style w:type="paragraph" w:styleId="CommentSubject">
    <w:name w:val="annotation subject"/>
    <w:basedOn w:val="CommentText"/>
    <w:next w:val="CommentText"/>
    <w:link w:val="CommentSubjectChar"/>
    <w:uiPriority w:val="99"/>
    <w:semiHidden/>
    <w:unhideWhenUsed/>
    <w:rsid w:val="006D2DB8"/>
    <w:rPr>
      <w:b/>
      <w:bCs/>
      <w:sz w:val="20"/>
      <w:szCs w:val="20"/>
    </w:rPr>
  </w:style>
  <w:style w:type="character" w:customStyle="1" w:styleId="CommentSubjectChar">
    <w:name w:val="Comment Subject Char"/>
    <w:link w:val="CommentSubject"/>
    <w:uiPriority w:val="99"/>
    <w:semiHidden/>
    <w:rsid w:val="006D2DB8"/>
    <w:rPr>
      <w:b/>
      <w:bCs/>
      <w:sz w:val="24"/>
      <w:szCs w:val="24"/>
    </w:rPr>
  </w:style>
  <w:style w:type="paragraph" w:styleId="BalloonText">
    <w:name w:val="Balloon Text"/>
    <w:basedOn w:val="Normal"/>
    <w:link w:val="BalloonTextChar"/>
    <w:uiPriority w:val="99"/>
    <w:semiHidden/>
    <w:unhideWhenUsed/>
    <w:rsid w:val="006D2DB8"/>
    <w:rPr>
      <w:rFonts w:ascii="Lucida Grande" w:hAnsi="Lucida Grande" w:cs="Lucida Grande"/>
      <w:sz w:val="18"/>
      <w:szCs w:val="18"/>
    </w:rPr>
  </w:style>
  <w:style w:type="character" w:customStyle="1" w:styleId="BalloonTextChar">
    <w:name w:val="Balloon Text Char"/>
    <w:link w:val="BalloonText"/>
    <w:uiPriority w:val="99"/>
    <w:semiHidden/>
    <w:rsid w:val="006D2DB8"/>
    <w:rPr>
      <w:rFonts w:ascii="Lucida Grande" w:hAnsi="Lucida Grande" w:cs="Lucida Grande"/>
      <w:sz w:val="18"/>
      <w:szCs w:val="18"/>
    </w:rPr>
  </w:style>
  <w:style w:type="paragraph" w:styleId="Revision">
    <w:name w:val="Revision"/>
    <w:hidden/>
    <w:uiPriority w:val="99"/>
    <w:semiHidden/>
    <w:rsid w:val="00506109"/>
    <w:rPr>
      <w:sz w:val="24"/>
      <w:szCs w:val="24"/>
    </w:rPr>
  </w:style>
  <w:style w:type="character" w:styleId="Hyperlink">
    <w:name w:val="Hyperlink"/>
    <w:basedOn w:val="DefaultParagraphFont"/>
    <w:uiPriority w:val="99"/>
    <w:unhideWhenUsed/>
    <w:rsid w:val="003729A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hyperlink" Target="http://threeacts.mrmeyer.com/yellowstarbursts/act3/act3.mov" TargetMode="External"/><Relationship Id="rId3" Type="http://schemas.openxmlformats.org/officeDocument/2006/relationships/settings" Target="settings.xml"/><Relationship Id="rId7" Type="http://schemas.openxmlformats.org/officeDocument/2006/relationships/hyperlink" Target="http://threeacts.mrmeyer.com/yellowstarbursts/act1/act1.m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349</Words>
  <Characters>1993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Bishop</dc:creator>
  <cp:keywords/>
  <dc:description/>
  <cp:lastModifiedBy>Cox,Frank E.</cp:lastModifiedBy>
  <cp:revision>5</cp:revision>
  <cp:lastPrinted>2014-09-24T17:18:00Z</cp:lastPrinted>
  <dcterms:created xsi:type="dcterms:W3CDTF">2014-09-24T18:03:00Z</dcterms:created>
  <dcterms:modified xsi:type="dcterms:W3CDTF">2014-09-25T16:38:00Z</dcterms:modified>
</cp:coreProperties>
</file>