
<file path=[Content_Types].xml><?xml version="1.0" encoding="utf-8"?>
<Types xmlns="http://schemas.openxmlformats.org/package/2006/content-types">
  <Default Extension="xml" ContentType="application/xml"/>
  <Default Extension="wmf" ContentType="image/x-wmf"/>
  <Default Extension="jpeg" ContentType="image/jpeg"/>
  <Default Extension="rels" ContentType="application/vnd.openxmlformats-package.relationships+xml"/>
  <Default Extension="gif" ContentType="image/gif"/>
  <Default Extension="bin" ContentType="application/vnd.openxmlformats-officedocument.oleObject"/>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432826672"/>
        <w:docPartObj>
          <w:docPartGallery w:val="Cover Pages"/>
          <w:docPartUnique/>
        </w:docPartObj>
      </w:sdtPr>
      <w:sdtEndPr>
        <w:rPr>
          <w:rFonts w:ascii="Times New Roman" w:eastAsia="Times New Roman" w:hAnsi="Times New Roman" w:cs="Times New Roman"/>
          <w:b/>
          <w:bCs/>
          <w:i/>
          <w:sz w:val="56"/>
          <w:szCs w:val="56"/>
          <w:u w:val="single"/>
        </w:rPr>
      </w:sdtEndPr>
      <w:sdtContent>
        <w:p w14:paraId="5161C69C" w14:textId="77777777" w:rsidR="003E15D9" w:rsidRDefault="003E15D9"/>
        <w:p w14:paraId="2F0D31C4" w14:textId="77777777" w:rsidR="003E15D9" w:rsidRDefault="004524EB">
          <w:r>
            <w:rPr>
              <w:noProof/>
            </w:rPr>
            <mc:AlternateContent>
              <mc:Choice Requires="wpg">
                <w:drawing>
                  <wp:anchor distT="0" distB="0" distL="114300" distR="114300" simplePos="0" relativeHeight="251660288" behindDoc="0" locked="0" layoutInCell="0" allowOverlap="1" wp14:anchorId="7F9A0A7C" wp14:editId="539130F4">
                    <wp:simplePos x="0" y="0"/>
                    <wp:positionH relativeFrom="page">
                      <wp:posOffset>0</wp:posOffset>
                    </wp:positionH>
                    <wp:positionV relativeFrom="margin">
                      <wp:posOffset>601980</wp:posOffset>
                    </wp:positionV>
                    <wp:extent cx="7771765" cy="8541385"/>
                    <wp:effectExtent l="0" t="0" r="0" b="0"/>
                    <wp:wrapNone/>
                    <wp:docPr id="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1765" cy="8541385"/>
                              <a:chOff x="0" y="2294"/>
                              <a:chExt cx="12239" cy="12106"/>
                            </a:xfrm>
                          </wpg:grpSpPr>
                          <wpg:grpSp>
                            <wpg:cNvPr id="10" name="Group 3"/>
                            <wpg:cNvGrpSpPr>
                              <a:grpSpLocks/>
                            </wpg:cNvGrpSpPr>
                            <wpg:grpSpPr bwMode="auto">
                              <a:xfrm>
                                <a:off x="0" y="9661"/>
                                <a:ext cx="12239" cy="4739"/>
                                <a:chOff x="-6" y="3399"/>
                                <a:chExt cx="12197" cy="4253"/>
                              </a:xfrm>
                            </wpg:grpSpPr>
                            <wpg:grpSp>
                              <wpg:cNvPr id="24" name="Group 4"/>
                              <wpg:cNvGrpSpPr>
                                <a:grpSpLocks/>
                              </wpg:cNvGrpSpPr>
                              <wpg:grpSpPr bwMode="auto">
                                <a:xfrm>
                                  <a:off x="-6" y="3717"/>
                                  <a:ext cx="12189" cy="3550"/>
                                  <a:chOff x="18" y="7468"/>
                                  <a:chExt cx="12189" cy="3550"/>
                                </a:xfrm>
                              </wpg:grpSpPr>
                              <wps:wsp>
                                <wps:cNvPr id="25"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25000"/>
                                      <a:lumOff val="75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8"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50000"/>
                                    <a:lumOff val="5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6" name="Rectangle 16"/>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1F497D" w:themeColor="text2"/>
                                      <w:sz w:val="72"/>
                                      <w:szCs w:val="72"/>
                                    </w:rPr>
                                    <w:alias w:val="Title"/>
                                    <w:id w:val="432826730"/>
                                    <w:placeholder>
                                      <w:docPart w:val="7F023E0C07664AD49954C28A9A45CE53"/>
                                    </w:placeholder>
                                    <w:dataBinding w:prefixMappings="xmlns:ns0='http://schemas.openxmlformats.org/package/2006/metadata/core-properties' xmlns:ns1='http://purl.org/dc/elements/1.1/'" w:xpath="/ns0:coreProperties[1]/ns1:title[1]" w:storeItemID="{6C3C8BC8-F283-45AE-878A-BAB7291924A1}"/>
                                    <w:text/>
                                  </w:sdtPr>
                                  <w:sdtEndPr/>
                                  <w:sdtContent>
                                    <w:p w14:paraId="4E085C67" w14:textId="77777777" w:rsidR="003E15D9" w:rsidRDefault="003E15D9">
                                      <w:pPr>
                                        <w:spacing w:after="0"/>
                                        <w:rPr>
                                          <w:b/>
                                          <w:bCs/>
                                          <w:color w:val="1F497D" w:themeColor="text2"/>
                                          <w:sz w:val="72"/>
                                          <w:szCs w:val="72"/>
                                        </w:rPr>
                                      </w:pPr>
                                      <w:r>
                                        <w:rPr>
                                          <w:b/>
                                          <w:bCs/>
                                          <w:color w:val="1F497D" w:themeColor="text2"/>
                                          <w:sz w:val="72"/>
                                          <w:szCs w:val="72"/>
                                        </w:rPr>
                                        <w:t>Number Sense</w:t>
                                      </w:r>
                                    </w:p>
                                  </w:sdtContent>
                                </w:sdt>
                                <w:sdt>
                                  <w:sdtPr>
                                    <w:rPr>
                                      <w:b/>
                                      <w:bCs/>
                                      <w:color w:val="4F81BD" w:themeColor="accent1"/>
                                      <w:sz w:val="40"/>
                                      <w:szCs w:val="40"/>
                                    </w:rPr>
                                    <w:alias w:val="Subtitle"/>
                                    <w:id w:val="432826731"/>
                                    <w:dataBinding w:prefixMappings="xmlns:ns0='http://schemas.openxmlformats.org/package/2006/metadata/core-properties' xmlns:ns1='http://purl.org/dc/elements/1.1/'" w:xpath="/ns0:coreProperties[1]/ns1:subject[1]" w:storeItemID="{6C3C8BC8-F283-45AE-878A-BAB7291924A1}"/>
                                    <w:text/>
                                  </w:sdtPr>
                                  <w:sdtEndPr/>
                                  <w:sdtContent>
                                    <w:p w14:paraId="31CDBE40" w14:textId="77777777" w:rsidR="003E15D9" w:rsidRDefault="003E15D9">
                                      <w:pPr>
                                        <w:rPr>
                                          <w:b/>
                                          <w:bCs/>
                                          <w:color w:val="4F81BD" w:themeColor="accent1"/>
                                          <w:sz w:val="40"/>
                                          <w:szCs w:val="40"/>
                                        </w:rPr>
                                      </w:pPr>
                                      <w:r>
                                        <w:rPr>
                                          <w:b/>
                                          <w:bCs/>
                                          <w:color w:val="4F81BD" w:themeColor="accent1"/>
                                          <w:sz w:val="40"/>
                                          <w:szCs w:val="40"/>
                                        </w:rPr>
                                        <w:t>Getting a Feel for “</w:t>
                                      </w:r>
                                      <w:r w:rsidR="00C35719">
                                        <w:rPr>
                                          <w:b/>
                                          <w:bCs/>
                                          <w:color w:val="4F81BD" w:themeColor="accent1"/>
                                          <w:sz w:val="40"/>
                                          <w:szCs w:val="40"/>
                                        </w:rPr>
                                        <w:t>BIG</w:t>
                                      </w:r>
                                      <w:r>
                                        <w:rPr>
                                          <w:b/>
                                          <w:bCs/>
                                          <w:color w:val="4F81BD" w:themeColor="accent1"/>
                                          <w:sz w:val="40"/>
                                          <w:szCs w:val="40"/>
                                        </w:rPr>
                                        <w:t>” numbers</w:t>
                                      </w:r>
                                    </w:p>
                                  </w:sdtContent>
                                </w:sdt>
                                <w:sdt>
                                  <w:sdtPr>
                                    <w:rPr>
                                      <w:b/>
                                      <w:bCs/>
                                      <w:color w:val="808080" w:themeColor="text1" w:themeTint="7F"/>
                                      <w:sz w:val="32"/>
                                      <w:szCs w:val="32"/>
                                    </w:rPr>
                                    <w:alias w:val="Author"/>
                                    <w:id w:val="432826732"/>
                                    <w:dataBinding w:prefixMappings="xmlns:ns0='http://schemas.openxmlformats.org/package/2006/metadata/core-properties' xmlns:ns1='http://purl.org/dc/elements/1.1/'" w:xpath="/ns0:coreProperties[1]/ns1:creator[1]" w:storeItemID="{6C3C8BC8-F283-45AE-878A-BAB7291924A1}"/>
                                    <w:text/>
                                  </w:sdtPr>
                                  <w:sdtEndPr/>
                                  <w:sdtContent>
                                    <w:p w14:paraId="3D086721" w14:textId="77777777" w:rsidR="003E15D9" w:rsidRDefault="003E15D9">
                                      <w:pPr>
                                        <w:rPr>
                                          <w:b/>
                                          <w:bCs/>
                                          <w:color w:val="808080" w:themeColor="text1" w:themeTint="7F"/>
                                          <w:sz w:val="32"/>
                                          <w:szCs w:val="32"/>
                                        </w:rPr>
                                      </w:pPr>
                                      <w:r>
                                        <w:rPr>
                                          <w:b/>
                                          <w:bCs/>
                                          <w:color w:val="808080" w:themeColor="text1" w:themeTint="7F"/>
                                          <w:sz w:val="32"/>
                                          <w:szCs w:val="32"/>
                                        </w:rPr>
                                        <w:t>Trey Cox &amp; Scott Adamson</w:t>
                                      </w:r>
                                    </w:p>
                                  </w:sdtContent>
                                </w:sdt>
                                <w:p w14:paraId="06693A94" w14:textId="77777777" w:rsidR="003E15D9" w:rsidRDefault="003E15D9">
                                  <w:pPr>
                                    <w:rPr>
                                      <w:b/>
                                      <w:bCs/>
                                      <w:color w:val="808080" w:themeColor="text1" w:themeTint="7F"/>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0</wp14:pctHeight>
                    </wp14:sizeRelV>
                  </wp:anchor>
                </w:drawing>
              </mc:Choice>
              <mc:Fallback xmlns:w15="http://schemas.microsoft.com/office/word/2012/wordml">
                <w:pict>
                  <v:group w14:anchorId="7F9A0A7C" id="Group 2" o:spid="_x0000_s1026" style="position:absolute;margin-left:0;margin-top:47.4pt;width:611.95pt;height:672.55pt;z-index:251660288;mso-width-percent:1000;mso-position-horizontal-relative:page;mso-position-vertical-relative:margin;mso-width-percent:1000;mso-height-relative:margin" coordorigin=",2294" coordsize="12239,1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" o:allowincell="f">
                    <v:group id="Group 3"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Xj28QA&#10;AADbAAAADwAAAGRycy9kb3ducmV2LnhtbESPT2vCQBTE74LfYXmCN90oKDW6ShD805tJbcHbI/ua&#10;pGbfhuwa02/fLRR6HGbmN8xm15tadNS6yrKC2TQCQZxbXXGh4Pp2mLyAcB5ZY22ZFHyTg912ONhg&#10;rO2TU+oyX4gAYRejgtL7JpbS5SUZdFPbEAfv07YGfZBtIXWLzwA3tZxH0VIarDgslNjQvqT8nj2M&#10;gjTq3y/L40l/feSuWyWXW5Ymr0qNR32yBuGp9//hv/ZZK5gv4PdL+AF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F49vEAAAA2wAAAA8AAAAAAAAAAAAAAAAAmAIAAGRycy9k&#10;b3ducmV2LnhtbFBLBQYAAAAABAAEAPUAAACJAwAAAAA=&#10;" path="m,l17,2863,7132,2578r,-2378l,xe" fillcolor="#a7bfde [1620]"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JWMsQA&#10;AADbAAAADwAAAGRycy9kb3ducmV2LnhtbESPT4vCMBTE74LfITxhb5qqKNI1LYu4IJ7WPyB7ezTP&#10;tmvzUppo6356Iwgeh5n5DbNMO1OJGzWutKxgPIpAEGdWl5wrOB6+hwsQziNrrCyTgjs5SJN+b4mx&#10;ti3v6Lb3uQgQdjEqKLyvYyldVpBBN7I1cfDOtjHog2xyqRtsA9xUchJFc2mw5LBQYE2rgrLL/moU&#10;/P1OkTu32k7X/z8tXmfHzfl0Uepj0H19gvDU+Xf41d5oBZM5PL+EHyC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yVjLEAAAA2wAAAA8AAAAAAAAAAAAAAAAAmAIAAGRycy9k&#10;b3ducmV2LnhtbFBLBQYAAAAABAAEAPUAAACJAwAAAAA=&#10;" path="m,569l,2930r3466,620l3466,,,569xe" fillcolor="#d3dfee [820]"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sA2sMA&#10;AADbAAAADwAAAGRycy9kb3ducmV2LnhtbESPQWvCQBSE74X+h+UVvNVNom0luhEpFLw2FXt9Zp/J&#10;YvZtmt3G2F/vCkKPw8x8w6zWo23FQL03jhWk0wQEceW04VrB7uvjeQHCB2SNrWNScCEP6+LxYYW5&#10;dmf+pKEMtYgQ9jkqaELocil91ZBFP3UdcfSOrrcYouxrqXs8R7htZZYkr9Ki4bjQYEfvDVWn8tcq&#10;oM3s7+el/D4cUrPfV90uM/PBKjV5GjdLEIHG8B++t7daQfYGty/xB8ji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SsA2sMAAADbAAAADwAAAAAAAAAAAAAAAACYAgAAZHJzL2Rv&#10;d25yZXYueG1sUEsFBgAAAAAEAAQA9QAAAIgDAAAAAA==&#10;" path="m,l,3550,1591,2746r,-2009l,xe" fillcolor="#a7bfde [1620]"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prZcIA&#10;AADbAAAADwAAAGRycy9kb3ducmV2LnhtbERPz0/CMBS+m/g/NM+Em3RAYsigW0QC6BEkgeNjfWzT&#10;9XW0hU3/ensg8fjl+z3Pe9OIGzlfW1YwGiYgiAuray4V7D9Xz1MQPiBrbCyTgh/ykGePD3NMte14&#10;S7ddKEUMYZ+igiqENpXSFxUZ9EPbEkfubJ3BEKErpXbYxXDTyHGSvEiDNceGClt6q6j43l2Ngo/l&#10;acOT39F68XUpF0vX2cOkOSo1eOpfZyAC9eFffHe/awXjODZ+iT9AZ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imtlwgAAANsAAAAPAAAAAAAAAAAAAAAAAJgCAABkcnMvZG93&#10;bnJldi54bWxQSwUGAAAAAAQABAD1AAAAhwMAAAAA&#10;" path="m1,251l,2662r4120,251l4120,,1,251xe" fillcolor="#d8d8d8 [2732]"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DKSsIA&#10;AADbAAAADwAAAGRycy9kb3ducmV2LnhtbESPQYvCMBSE78L+h/AWvIim24No1ygiW3DxZCt4fTRv&#10;22DzUpqo9d9vBMHjMDPfMKvNYFtxo94bxwq+ZgkI4sppw7WCU5lPFyB8QNbYOiYFD/KwWX+MVphp&#10;d+cj3YpQiwhhn6GCJoQuk9JXDVn0M9cRR+/P9RZDlH0tdY/3CLetTJNkLi0ajgsNdrRrqLoUV6tg&#10;MKEtfpdpbtx58lOe88nu8LgqNf4ctt8gAg3hHX6191pBuoTnl/gD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0MpKwgAAANsAAAAPAAAAAAAAAAAAAAAAAJgCAABkcnMvZG93&#10;bnJldi54bWxQSwUGAAAAAAQABAD1AAAAhwMAAAAA&#10;" path="m,l,4236,3985,3349r,-2428l,xe" fillcolor="#bfbfbf [2412]"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dUdL0A&#10;AADbAAAADwAAAGRycy9kb3ducmV2LnhtbERPSwrCMBDdC94hjOBOUxVEqlFEFF0JfsDt0IxtaTOp&#10;TdTa05uF4PLx/otVY0rxotrllhWMhhEI4sTqnFMF18tuMAPhPLLG0jIp+JCD1bLbWWCs7ZtP9Dr7&#10;VIQQdjEqyLyvYildkpFBN7QVceDutjboA6xTqWt8h3BTynEUTaXBnENDhhVtMkqK89MoaG/2eJdV&#10;205u7a7YPh7F+rS/KtXvNes5CE+N/4t/7oNWMAnrw5fwA+Ty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rdUdL0AAADbAAAADwAAAAAAAAAAAAAAAACYAgAAZHJzL2Rvd25yZXYu&#10;eG1sUEsFBgAAAAAEAAQA9QAAAIIDAAAAAA==&#10;" path="m4086,r-2,4253l,3198,,1072,4086,xe" fillcolor="#d8d8d8 [2732]"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BD+8QA&#10;AADbAAAADwAAAGRycy9kb3ducmV2LnhtbESPwWrDMBBE74X8g9hAL6GWk9CSulGMUwgUcqpryHWx&#10;traJtTKS7Dh/XxUKPQ4z84bZ57PpxUTOd5YVrJMUBHFtdceNgurr9LQD4QOyxt4yKbiTh/yweNhj&#10;pu2NP2kqQyMihH2GCtoQhkxKX7dk0Cd2II7et3UGQ5SukdrhLcJNLzdp+iINdhwXWhzovaX6Wo5G&#10;QfmK8/icFlN5pGpcXVbnzXnrlHpczsUbiEBz+A//tT+0gu0afr/EHyAP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QQ/vEAAAA2wAAAA8AAAAAAAAAAAAAAAAAmAIAAGRycy9k&#10;b3ducmV2LnhtbFBLBQYAAAAABAAEAPUAAACJAwAAAAA=&#10;" path="m,921l2060,r16,3851l,2981,,921xe" fillcolor="#d3dfee [820]"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mV8cQA&#10;AADbAAAADwAAAGRycy9kb3ducmV2LnhtbESPQWvCQBSE70L/w/IK3nRjFI2pqxTB0pNUa8HjI/tM&#10;QrNv0+wao7/eFQoeh5n5hlmsOlOJlhpXWlYwGkYgiDOrS84VHL43gwSE88gaK8uk4EoOVsuX3gJT&#10;bS+8o3bvcxEg7FJUUHhfp1K6rCCDbmhr4uCdbGPQB9nkUjd4CXBTyTiKptJgyWGhwJrWBWW/+7NR&#10;0FbbQzcdxfOvj7/j7UTJz2zCG6X6r937GwhPnX+G/9ufWsE4hseX8AP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JlfHEAAAA2wAAAA8AAAAAAAAAAAAAAAAAmAIAAGRycy9k&#10;b3ducmV2LnhtbFBLBQYAAAAABAAEAPUAAACJAwAAAAA=&#10;" path="m,l17,3835,6011,2629r,-1390l,xe" fillcolor="#a7bfde [1620]"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av48EA&#10;AADbAAAADwAAAGRycy9kb3ducmV2LnhtbESP3YrCMBSE7wXfIRxhb0TTtSK1GmURhL3YG38e4NAc&#10;k2JzUppY69tvFha8HGbmG2a7H1wjeupC7VnB5zwDQVx5XbNRcL0cZwWIEJE1Np5JwYsC7Hfj0RZL&#10;7Z98ov4cjUgQDiUqsDG2pZShsuQwzH1LnLyb7xzGJDsjdYfPBHeNXGTZSjqsOS1YbOlgqbqfH05B&#10;gXKa823o78UJ3U++NrZdGqU+JsPXBkSkIb7D/+1vrSDP4e9L+gFy9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5Gr+PBAAAA2wAAAA8AAAAAAAAAAAAAAAAAmAIAAGRycy9kb3du&#10;cmV2LnhtbFBLBQYAAAAABAAEAPUAAACGAwAAAAA=&#10;" path="m,1038l,2411,4102,3432,4102,,,1038xe" fillcolor="#d3dfee [820]" stroked="f">
                        <v:fill opacity="46003f"/>
                        <v:path arrowok="t" o:connecttype="custom" o:connectlocs="0,1038;0,2411;4102,3432;4102,0;0,1038" o:connectangles="0,0,0,0,0"/>
                      </v:shape>
                    </v:group>
                    <v:rect id="Rectangle 16" o:spid="_x0000_s1038"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fqxsIA&#10;AADbAAAADwAAAGRycy9kb3ducmV2LnhtbESP3YrCMBSE7wXfIRzBO01VKEs1iiiiwq7gzwMcm2Nb&#10;bE5KErW+vVlY2Mth5pthZovW1OJJzleWFYyGCQji3OqKCwWX82bwBcIHZI21ZVLwJg+Lebczw0zb&#10;Fx/peQqFiCXsM1RQhtBkUvq8JIN+aBvi6N2sMxiidIXUDl+x3NRynCSpNFhxXCixoVVJ+f30MAom&#10;34eD+1nfN2myvuzZuna1vR6V6vfa5RREoDb8h//onY5cCr9f4g+Q8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1+rGwgAAANsAAAAPAAAAAAAAAAAAAAAAAJgCAABkcnMvZG93&#10;bnJldi54bWxQSwUGAAAAAAQABAD1AAAAhwMAAAAA&#10;" filled="f" stroked="f">
                      <v:textbox>
                        <w:txbxContent>
                          <w:sdt>
                            <w:sdtPr>
                              <w:rPr>
                                <w:b/>
                                <w:bCs/>
                                <w:color w:val="1F497D" w:themeColor="text2"/>
                                <w:sz w:val="72"/>
                                <w:szCs w:val="72"/>
                              </w:rPr>
                              <w:alias w:val="Title"/>
                              <w:id w:val="432826730"/>
                              <w:placeholder>
                                <w:docPart w:val="7F023E0C07664AD49954C28A9A45CE53"/>
                              </w:placeholder>
                              <w:dataBinding w:prefixMappings="xmlns:ns0='http://schemas.openxmlformats.org/package/2006/metadata/core-properties' xmlns:ns1='http://purl.org/dc/elements/1.1/'" w:xpath="/ns0:coreProperties[1]/ns1:title[1]" w:storeItemID="{6C3C8BC8-F283-45AE-878A-BAB7291924A1}"/>
                              <w:text/>
                            </w:sdtPr>
                            <w:sdtEndPr/>
                            <w:sdtContent>
                              <w:p w14:paraId="4E085C67" w14:textId="77777777" w:rsidR="003E15D9" w:rsidRDefault="003E15D9">
                                <w:pPr>
                                  <w:spacing w:after="0"/>
                                  <w:rPr>
                                    <w:b/>
                                    <w:bCs/>
                                    <w:color w:val="1F497D" w:themeColor="text2"/>
                                    <w:sz w:val="72"/>
                                    <w:szCs w:val="72"/>
                                  </w:rPr>
                                </w:pPr>
                                <w:r>
                                  <w:rPr>
                                    <w:b/>
                                    <w:bCs/>
                                    <w:color w:val="1F497D" w:themeColor="text2"/>
                                    <w:sz w:val="72"/>
                                    <w:szCs w:val="72"/>
                                  </w:rPr>
                                  <w:t>Number Sense</w:t>
                                </w:r>
                              </w:p>
                            </w:sdtContent>
                          </w:sdt>
                          <w:sdt>
                            <w:sdtPr>
                              <w:rPr>
                                <w:b/>
                                <w:bCs/>
                                <w:color w:val="4F81BD" w:themeColor="accent1"/>
                                <w:sz w:val="40"/>
                                <w:szCs w:val="40"/>
                              </w:rPr>
                              <w:alias w:val="Subtitle"/>
                              <w:id w:val="432826731"/>
                              <w:dataBinding w:prefixMappings="xmlns:ns0='http://schemas.openxmlformats.org/package/2006/metadata/core-properties' xmlns:ns1='http://purl.org/dc/elements/1.1/'" w:xpath="/ns0:coreProperties[1]/ns1:subject[1]" w:storeItemID="{6C3C8BC8-F283-45AE-878A-BAB7291924A1}"/>
                              <w:text/>
                            </w:sdtPr>
                            <w:sdtEndPr/>
                            <w:sdtContent>
                              <w:p w14:paraId="31CDBE40" w14:textId="77777777" w:rsidR="003E15D9" w:rsidRDefault="003E15D9">
                                <w:pPr>
                                  <w:rPr>
                                    <w:b/>
                                    <w:bCs/>
                                    <w:color w:val="4F81BD" w:themeColor="accent1"/>
                                    <w:sz w:val="40"/>
                                    <w:szCs w:val="40"/>
                                  </w:rPr>
                                </w:pPr>
                                <w:r>
                                  <w:rPr>
                                    <w:b/>
                                    <w:bCs/>
                                    <w:color w:val="4F81BD" w:themeColor="accent1"/>
                                    <w:sz w:val="40"/>
                                    <w:szCs w:val="40"/>
                                  </w:rPr>
                                  <w:t>Getting a Feel for “</w:t>
                                </w:r>
                                <w:r w:rsidR="00C35719">
                                  <w:rPr>
                                    <w:b/>
                                    <w:bCs/>
                                    <w:color w:val="4F81BD" w:themeColor="accent1"/>
                                    <w:sz w:val="40"/>
                                    <w:szCs w:val="40"/>
                                  </w:rPr>
                                  <w:t>BIG</w:t>
                                </w:r>
                                <w:r>
                                  <w:rPr>
                                    <w:b/>
                                    <w:bCs/>
                                    <w:color w:val="4F81BD" w:themeColor="accent1"/>
                                    <w:sz w:val="40"/>
                                    <w:szCs w:val="40"/>
                                  </w:rPr>
                                  <w:t>” numbers</w:t>
                                </w:r>
                              </w:p>
                            </w:sdtContent>
                          </w:sdt>
                          <w:sdt>
                            <w:sdtPr>
                              <w:rPr>
                                <w:b/>
                                <w:bCs/>
                                <w:color w:val="808080" w:themeColor="text1" w:themeTint="7F"/>
                                <w:sz w:val="32"/>
                                <w:szCs w:val="32"/>
                              </w:rPr>
                              <w:alias w:val="Author"/>
                              <w:id w:val="432826732"/>
                              <w:dataBinding w:prefixMappings="xmlns:ns0='http://schemas.openxmlformats.org/package/2006/metadata/core-properties' xmlns:ns1='http://purl.org/dc/elements/1.1/'" w:xpath="/ns0:coreProperties[1]/ns1:creator[1]" w:storeItemID="{6C3C8BC8-F283-45AE-878A-BAB7291924A1}"/>
                              <w:text/>
                            </w:sdtPr>
                            <w:sdtEndPr/>
                            <w:sdtContent>
                              <w:p w14:paraId="3D086721" w14:textId="77777777" w:rsidR="003E15D9" w:rsidRDefault="003E15D9">
                                <w:pPr>
                                  <w:rPr>
                                    <w:b/>
                                    <w:bCs/>
                                    <w:color w:val="808080" w:themeColor="text1" w:themeTint="7F"/>
                                    <w:sz w:val="32"/>
                                    <w:szCs w:val="32"/>
                                  </w:rPr>
                                </w:pPr>
                                <w:r>
                                  <w:rPr>
                                    <w:b/>
                                    <w:bCs/>
                                    <w:color w:val="808080" w:themeColor="text1" w:themeTint="7F"/>
                                    <w:sz w:val="32"/>
                                    <w:szCs w:val="32"/>
                                  </w:rPr>
                                  <w:t>Trey Cox &amp; Scott Adamson</w:t>
                                </w:r>
                              </w:p>
                            </w:sdtContent>
                          </w:sdt>
                          <w:p w14:paraId="06693A94" w14:textId="77777777" w:rsidR="003E15D9" w:rsidRDefault="003E15D9">
                            <w:pPr>
                              <w:rPr>
                                <w:b/>
                                <w:bCs/>
                                <w:color w:val="808080" w:themeColor="text1" w:themeTint="7F"/>
                                <w:sz w:val="32"/>
                                <w:szCs w:val="32"/>
                              </w:rPr>
                            </w:pPr>
                          </w:p>
                        </w:txbxContent>
                      </v:textbox>
                    </v:rect>
                    <w10:wrap anchorx="page" anchory="margin"/>
                  </v:group>
                </w:pict>
              </mc:Fallback>
            </mc:AlternateContent>
          </w:r>
        </w:p>
        <w:p w14:paraId="283AFB54" w14:textId="77777777" w:rsidR="003E15D9" w:rsidRDefault="00C35719" w:rsidP="003E15D9">
          <w:pPr>
            <w:rPr>
              <w:rFonts w:ascii="Times New Roman" w:eastAsia="Times New Roman" w:hAnsi="Times New Roman" w:cs="Times New Roman"/>
              <w:b/>
              <w:bCs/>
              <w:i/>
              <w:sz w:val="56"/>
              <w:szCs w:val="56"/>
              <w:u w:val="single"/>
            </w:rPr>
          </w:pPr>
          <w:r>
            <w:rPr>
              <w:noProof/>
            </w:rPr>
            <w:drawing>
              <wp:inline distT="0" distB="0" distL="0" distR="0" wp14:anchorId="040FEEDD" wp14:editId="724B4F2D">
                <wp:extent cx="6686550" cy="4625013"/>
                <wp:effectExtent l="19050" t="0" r="0" b="0"/>
                <wp:docPr id="1" name="Picture 77" descr="http://www.craftworkcards.co.uk/images/prods/BUFF-LARGE-NUMBERS-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craftworkcards.co.uk/images/prods/BUFF-LARGE-NUMBERS-L.gif"/>
                        <pic:cNvPicPr>
                          <a:picLocks noChangeAspect="1" noChangeArrowheads="1"/>
                        </pic:cNvPicPr>
                      </pic:nvPicPr>
                      <pic:blipFill>
                        <a:blip r:embed="rId7"/>
                        <a:srcRect/>
                        <a:stretch>
                          <a:fillRect/>
                        </a:stretch>
                      </pic:blipFill>
                      <pic:spPr bwMode="auto">
                        <a:xfrm>
                          <a:off x="0" y="0"/>
                          <a:ext cx="6686550" cy="4625013"/>
                        </a:xfrm>
                        <a:prstGeom prst="rect">
                          <a:avLst/>
                        </a:prstGeom>
                        <a:noFill/>
                        <a:ln w="9525">
                          <a:noFill/>
                          <a:miter lim="800000"/>
                          <a:headEnd/>
                          <a:tailEnd/>
                        </a:ln>
                      </pic:spPr>
                    </pic:pic>
                  </a:graphicData>
                </a:graphic>
              </wp:inline>
            </w:drawing>
          </w:r>
          <w:r w:rsidR="003E15D9">
            <w:rPr>
              <w:rFonts w:ascii="Times New Roman" w:eastAsia="Times New Roman" w:hAnsi="Times New Roman" w:cs="Times New Roman"/>
              <w:b/>
              <w:bCs/>
              <w:i/>
              <w:sz w:val="56"/>
              <w:szCs w:val="56"/>
              <w:u w:val="single"/>
            </w:rPr>
            <w:br w:type="page"/>
          </w:r>
        </w:p>
      </w:sdtContent>
    </w:sdt>
    <w:p w14:paraId="79C89829" w14:textId="77777777" w:rsidR="004524EB" w:rsidRDefault="004524EB" w:rsidP="004524EB">
      <w:pPr>
        <w:spacing w:after="0" w:line="240" w:lineRule="auto"/>
        <w:rPr>
          <w:rFonts w:ascii="Lato Light" w:hAnsi="Lato Light" w:cs="Arial"/>
          <w:color w:val="202020"/>
          <w:sz w:val="25"/>
          <w:szCs w:val="25"/>
        </w:rPr>
      </w:pPr>
      <w:bookmarkStart w:id="0" w:name="CCSS.Math.Content.8.EE.A.3"/>
    </w:p>
    <w:p w14:paraId="1F824426" w14:textId="77777777" w:rsidR="004524EB" w:rsidRPr="004524EB" w:rsidRDefault="004524EB" w:rsidP="004524EB">
      <w:pPr>
        <w:spacing w:after="0" w:line="240" w:lineRule="auto"/>
        <w:jc w:val="center"/>
        <w:rPr>
          <w:rFonts w:ascii="Arial" w:hAnsi="Arial" w:cs="Arial"/>
          <w:b/>
          <w:sz w:val="24"/>
          <w:szCs w:val="24"/>
          <w:u w:val="single"/>
        </w:rPr>
      </w:pPr>
      <w:r w:rsidRPr="004524EB">
        <w:rPr>
          <w:rFonts w:ascii="Arial" w:hAnsi="Arial" w:cs="Arial"/>
          <w:b/>
          <w:sz w:val="24"/>
          <w:szCs w:val="24"/>
          <w:u w:val="single"/>
        </w:rPr>
        <w:t>Instructor Notes</w:t>
      </w:r>
    </w:p>
    <w:p w14:paraId="637D24F8" w14:textId="77777777" w:rsidR="004524EB" w:rsidRPr="004524EB" w:rsidRDefault="004524EB" w:rsidP="004524EB">
      <w:pPr>
        <w:spacing w:after="0" w:line="240" w:lineRule="auto"/>
        <w:jc w:val="center"/>
        <w:rPr>
          <w:rFonts w:ascii="Arial" w:hAnsi="Arial" w:cs="Arial"/>
          <w:sz w:val="24"/>
          <w:szCs w:val="24"/>
        </w:rPr>
      </w:pPr>
      <w:r w:rsidRPr="004524EB">
        <w:rPr>
          <w:rFonts w:ascii="Arial" w:hAnsi="Arial" w:cs="Arial"/>
          <w:sz w:val="24"/>
          <w:szCs w:val="24"/>
        </w:rPr>
        <w:t>By Trey Cox</w:t>
      </w:r>
    </w:p>
    <w:p w14:paraId="53001CA7" w14:textId="77777777" w:rsidR="004524EB" w:rsidRPr="004524EB" w:rsidRDefault="004524EB" w:rsidP="004524EB">
      <w:pPr>
        <w:spacing w:after="0" w:line="240" w:lineRule="auto"/>
        <w:rPr>
          <w:rFonts w:ascii="Arial" w:hAnsi="Arial" w:cs="Arial"/>
          <w:b/>
          <w:sz w:val="24"/>
          <w:szCs w:val="24"/>
          <w:u w:val="single"/>
        </w:rPr>
      </w:pPr>
    </w:p>
    <w:p w14:paraId="46581559" w14:textId="77777777" w:rsidR="004524EB" w:rsidRPr="00F97685" w:rsidRDefault="004524EB" w:rsidP="004524EB">
      <w:pPr>
        <w:spacing w:after="0" w:line="240" w:lineRule="auto"/>
        <w:rPr>
          <w:rFonts w:ascii="Arial" w:hAnsi="Arial" w:cs="Arial"/>
          <w:b/>
          <w:sz w:val="24"/>
          <w:szCs w:val="24"/>
          <w:u w:val="single"/>
        </w:rPr>
      </w:pPr>
      <w:r w:rsidRPr="00F97685">
        <w:rPr>
          <w:rFonts w:ascii="Arial" w:hAnsi="Arial" w:cs="Arial"/>
          <w:b/>
          <w:sz w:val="24"/>
          <w:szCs w:val="24"/>
          <w:u w:val="single"/>
        </w:rPr>
        <w:t xml:space="preserve">Overview of Lesson: </w:t>
      </w:r>
    </w:p>
    <w:p w14:paraId="3C37D9A3" w14:textId="77777777" w:rsidR="004524EB" w:rsidRPr="00F97685" w:rsidRDefault="00F97685" w:rsidP="004524EB">
      <w:pPr>
        <w:spacing w:after="0" w:line="240" w:lineRule="auto"/>
        <w:rPr>
          <w:rFonts w:ascii="Arial" w:hAnsi="Arial" w:cs="Arial"/>
          <w:sz w:val="24"/>
          <w:szCs w:val="24"/>
        </w:rPr>
      </w:pPr>
      <w:r w:rsidRPr="00F97685">
        <w:rPr>
          <w:rFonts w:ascii="Arial" w:hAnsi="Arial" w:cs="Arial"/>
          <w:sz w:val="24"/>
          <w:szCs w:val="24"/>
        </w:rPr>
        <w:t xml:space="preserve">Understanding the magnitude of very small and very large numbers can be quite challenging for students to wrap their minds around. However, in today’s media numerical quantities that are both quite large (such as the size of the memory available of computers) or small (the speed of computers) confront us on a daily basis. Therefore, it is important for mathematical and practical reasons to have a solid understanding of such numbers.  </w:t>
      </w:r>
      <w:r w:rsidR="004524EB" w:rsidRPr="00F97685">
        <w:rPr>
          <w:rFonts w:ascii="Arial" w:hAnsi="Arial" w:cs="Arial"/>
          <w:sz w:val="24"/>
          <w:szCs w:val="24"/>
        </w:rPr>
        <w:t xml:space="preserve"> </w:t>
      </w:r>
    </w:p>
    <w:p w14:paraId="45A5280B" w14:textId="77777777" w:rsidR="004524EB" w:rsidRPr="004524EB" w:rsidRDefault="004524EB" w:rsidP="004524EB">
      <w:pPr>
        <w:spacing w:after="0" w:line="240" w:lineRule="auto"/>
        <w:rPr>
          <w:rFonts w:ascii="Arial" w:hAnsi="Arial" w:cs="Arial"/>
          <w:sz w:val="24"/>
          <w:szCs w:val="24"/>
          <w:highlight w:val="yellow"/>
        </w:rPr>
      </w:pPr>
    </w:p>
    <w:p w14:paraId="6BFE0210" w14:textId="35A274C7" w:rsidR="004524EB" w:rsidRPr="00F97685" w:rsidRDefault="004524EB" w:rsidP="004524EB">
      <w:pPr>
        <w:spacing w:after="0" w:line="240" w:lineRule="auto"/>
        <w:rPr>
          <w:rFonts w:ascii="Arial" w:hAnsi="Arial" w:cs="Arial"/>
          <w:sz w:val="24"/>
          <w:szCs w:val="24"/>
        </w:rPr>
      </w:pPr>
      <w:r w:rsidRPr="00F97685">
        <w:rPr>
          <w:rFonts w:ascii="Arial" w:hAnsi="Arial" w:cs="Arial"/>
          <w:sz w:val="24"/>
          <w:szCs w:val="24"/>
        </w:rPr>
        <w:t>This lesson includes the following documents</w:t>
      </w:r>
      <w:bookmarkStart w:id="1" w:name="_GoBack"/>
      <w:bookmarkEnd w:id="1"/>
      <w:r w:rsidRPr="00F97685">
        <w:rPr>
          <w:rFonts w:ascii="Arial" w:hAnsi="Arial" w:cs="Arial"/>
          <w:sz w:val="24"/>
          <w:szCs w:val="24"/>
        </w:rPr>
        <w:t>:</w:t>
      </w:r>
    </w:p>
    <w:p w14:paraId="0AA21860" w14:textId="77777777" w:rsidR="004524EB" w:rsidRPr="00F97685" w:rsidRDefault="004524EB" w:rsidP="004524EB">
      <w:pPr>
        <w:pStyle w:val="ListParagraph"/>
        <w:numPr>
          <w:ilvl w:val="0"/>
          <w:numId w:val="9"/>
        </w:numPr>
        <w:spacing w:after="0" w:line="240" w:lineRule="auto"/>
        <w:rPr>
          <w:rFonts w:ascii="Arial" w:hAnsi="Arial" w:cs="Arial"/>
          <w:sz w:val="24"/>
          <w:szCs w:val="24"/>
        </w:rPr>
      </w:pPr>
      <w:r w:rsidRPr="00F97685">
        <w:rPr>
          <w:rFonts w:ascii="Arial" w:hAnsi="Arial" w:cs="Arial"/>
          <w:sz w:val="24"/>
          <w:szCs w:val="24"/>
        </w:rPr>
        <w:t>Student Activity</w:t>
      </w:r>
    </w:p>
    <w:p w14:paraId="078DD865" w14:textId="77777777" w:rsidR="004524EB" w:rsidRPr="00F97685" w:rsidRDefault="004524EB" w:rsidP="004524EB">
      <w:pPr>
        <w:pStyle w:val="ListParagraph"/>
        <w:numPr>
          <w:ilvl w:val="0"/>
          <w:numId w:val="9"/>
        </w:numPr>
        <w:spacing w:after="0" w:line="240" w:lineRule="auto"/>
        <w:rPr>
          <w:rFonts w:ascii="Arial" w:hAnsi="Arial" w:cs="Arial"/>
          <w:sz w:val="24"/>
          <w:szCs w:val="24"/>
        </w:rPr>
      </w:pPr>
      <w:r w:rsidRPr="00F97685">
        <w:rPr>
          <w:rFonts w:ascii="Arial" w:hAnsi="Arial" w:cs="Arial"/>
          <w:sz w:val="24"/>
          <w:szCs w:val="24"/>
        </w:rPr>
        <w:t xml:space="preserve">Instructor Notes </w:t>
      </w:r>
    </w:p>
    <w:p w14:paraId="67B35309" w14:textId="77777777" w:rsidR="004524EB" w:rsidRPr="004524EB" w:rsidRDefault="004524EB" w:rsidP="004524EB">
      <w:pPr>
        <w:spacing w:after="0" w:line="240" w:lineRule="auto"/>
        <w:rPr>
          <w:rFonts w:ascii="Arial" w:hAnsi="Arial" w:cs="Arial"/>
          <w:sz w:val="24"/>
          <w:szCs w:val="24"/>
        </w:rPr>
      </w:pPr>
    </w:p>
    <w:p w14:paraId="658570E3" w14:textId="77777777" w:rsidR="004524EB" w:rsidRPr="004524EB" w:rsidRDefault="004524EB" w:rsidP="004524EB">
      <w:pPr>
        <w:spacing w:after="0" w:line="240" w:lineRule="auto"/>
        <w:rPr>
          <w:rFonts w:ascii="Arial" w:hAnsi="Arial" w:cs="Arial"/>
          <w:b/>
          <w:sz w:val="24"/>
          <w:szCs w:val="24"/>
          <w:u w:val="single"/>
        </w:rPr>
      </w:pPr>
      <w:r w:rsidRPr="004524EB">
        <w:rPr>
          <w:rFonts w:ascii="Arial" w:hAnsi="Arial" w:cs="Arial"/>
          <w:b/>
          <w:sz w:val="24"/>
          <w:szCs w:val="24"/>
          <w:u w:val="single"/>
        </w:rPr>
        <w:t xml:space="preserve">Common Core Standard(s) Addressed: </w:t>
      </w:r>
    </w:p>
    <w:p w14:paraId="4B488E87" w14:textId="77777777" w:rsidR="004524EB" w:rsidRPr="004524EB" w:rsidRDefault="004524EB" w:rsidP="004524EB">
      <w:pPr>
        <w:spacing w:after="0" w:line="240" w:lineRule="auto"/>
        <w:rPr>
          <w:rFonts w:ascii="Arial" w:hAnsi="Arial" w:cs="Arial"/>
          <w:color w:val="202020"/>
          <w:sz w:val="24"/>
          <w:szCs w:val="24"/>
        </w:rPr>
      </w:pPr>
    </w:p>
    <w:p w14:paraId="3990B79F" w14:textId="77777777" w:rsidR="004524EB" w:rsidRDefault="004524EB" w:rsidP="004524EB">
      <w:pPr>
        <w:spacing w:after="0" w:line="240" w:lineRule="auto"/>
        <w:rPr>
          <w:rFonts w:ascii="Arial" w:hAnsi="Arial" w:cs="Arial"/>
          <w:color w:val="202020"/>
          <w:sz w:val="24"/>
          <w:szCs w:val="24"/>
        </w:rPr>
      </w:pPr>
      <w:r w:rsidRPr="004524EB">
        <w:rPr>
          <w:rFonts w:ascii="Arial" w:hAnsi="Arial" w:cs="Arial"/>
          <w:color w:val="202020"/>
          <w:sz w:val="24"/>
          <w:szCs w:val="24"/>
        </w:rPr>
        <w:t>CCSS.Math.Content.8.EE.A.3</w:t>
      </w:r>
      <w:bookmarkEnd w:id="0"/>
      <w:r w:rsidRPr="004524EB">
        <w:rPr>
          <w:rFonts w:ascii="Arial" w:hAnsi="Arial" w:cs="Arial"/>
          <w:color w:val="202020"/>
          <w:sz w:val="24"/>
          <w:szCs w:val="24"/>
        </w:rPr>
        <w:br/>
        <w:t xml:space="preserve">Use numbers expressed in the form of a single digit times an integer power of 10 to estimate very large or very small quantities, and to express how many times as much one is than the other. </w:t>
      </w:r>
      <w:r w:rsidRPr="004524EB">
        <w:rPr>
          <w:rStyle w:val="Emphasis"/>
          <w:rFonts w:ascii="Arial" w:hAnsi="Arial" w:cs="Arial"/>
          <w:color w:val="202020"/>
          <w:sz w:val="24"/>
          <w:szCs w:val="24"/>
        </w:rPr>
        <w:t>For example, estimate the population of the United States as 3 times 10</w:t>
      </w:r>
      <w:r w:rsidRPr="004524EB">
        <w:rPr>
          <w:rStyle w:val="Emphasis"/>
          <w:rFonts w:ascii="Arial" w:hAnsi="Arial" w:cs="Arial"/>
          <w:color w:val="202020"/>
          <w:sz w:val="24"/>
          <w:szCs w:val="24"/>
          <w:vertAlign w:val="superscript"/>
        </w:rPr>
        <w:t>8</w:t>
      </w:r>
      <w:r w:rsidRPr="004524EB">
        <w:rPr>
          <w:rStyle w:val="Emphasis"/>
          <w:rFonts w:ascii="Arial" w:hAnsi="Arial" w:cs="Arial"/>
          <w:color w:val="202020"/>
          <w:sz w:val="24"/>
          <w:szCs w:val="24"/>
        </w:rPr>
        <w:t xml:space="preserve"> and the population of the world as 7 times 10</w:t>
      </w:r>
      <w:r w:rsidRPr="004524EB">
        <w:rPr>
          <w:rStyle w:val="Emphasis"/>
          <w:rFonts w:ascii="Arial" w:hAnsi="Arial" w:cs="Arial"/>
          <w:color w:val="202020"/>
          <w:sz w:val="24"/>
          <w:szCs w:val="24"/>
          <w:vertAlign w:val="superscript"/>
        </w:rPr>
        <w:t>9</w:t>
      </w:r>
      <w:r w:rsidRPr="004524EB">
        <w:rPr>
          <w:rStyle w:val="Emphasis"/>
          <w:rFonts w:ascii="Arial" w:hAnsi="Arial" w:cs="Arial"/>
          <w:color w:val="202020"/>
          <w:sz w:val="24"/>
          <w:szCs w:val="24"/>
        </w:rPr>
        <w:t>, and determine that the world population is more than 20 times larger</w:t>
      </w:r>
      <w:r w:rsidRPr="004524EB">
        <w:rPr>
          <w:rFonts w:ascii="Arial" w:hAnsi="Arial" w:cs="Arial"/>
          <w:color w:val="202020"/>
          <w:sz w:val="24"/>
          <w:szCs w:val="24"/>
        </w:rPr>
        <w:t>.</w:t>
      </w:r>
    </w:p>
    <w:p w14:paraId="7FE11BC9" w14:textId="77777777" w:rsidR="004524EB" w:rsidRPr="004524EB" w:rsidRDefault="004524EB" w:rsidP="004524EB">
      <w:pPr>
        <w:spacing w:after="0" w:line="240" w:lineRule="auto"/>
        <w:rPr>
          <w:rFonts w:ascii="Arial" w:hAnsi="Arial" w:cs="Arial"/>
          <w:color w:val="202020"/>
          <w:sz w:val="24"/>
          <w:szCs w:val="24"/>
        </w:rPr>
      </w:pPr>
    </w:p>
    <w:p w14:paraId="79F3E3BB" w14:textId="77777777" w:rsidR="004524EB" w:rsidRPr="004524EB" w:rsidRDefault="004524EB" w:rsidP="004524EB">
      <w:pPr>
        <w:spacing w:after="0" w:line="240" w:lineRule="auto"/>
        <w:rPr>
          <w:rFonts w:ascii="Arial" w:hAnsi="Arial" w:cs="Arial"/>
          <w:color w:val="202020"/>
          <w:sz w:val="24"/>
          <w:szCs w:val="24"/>
        </w:rPr>
      </w:pPr>
      <w:bookmarkStart w:id="2" w:name="CCSS.Math.Content.8.EE.A.4"/>
      <w:r w:rsidRPr="004524EB">
        <w:rPr>
          <w:rFonts w:ascii="Arial" w:hAnsi="Arial" w:cs="Arial"/>
          <w:color w:val="202020"/>
          <w:sz w:val="24"/>
          <w:szCs w:val="24"/>
        </w:rPr>
        <w:t>CCSS.Math.Content.8.EE.A.4</w:t>
      </w:r>
      <w:bookmarkEnd w:id="2"/>
      <w:r w:rsidRPr="004524EB">
        <w:rPr>
          <w:rFonts w:ascii="Arial" w:hAnsi="Arial" w:cs="Arial"/>
          <w:color w:val="202020"/>
          <w:sz w:val="24"/>
          <w:szCs w:val="24"/>
        </w:rPr>
        <w:br/>
        <w:t>Perform operations with numbers expressed in scientific notation, including problems where both decimal and scientific notation are used. Use scientific notation and choose units of appropriate size for measurements of very large or very small quantities (e.g., use millimeters per year for seafloor spreading). Interpret scientific notation that has been generated by technology</w:t>
      </w:r>
    </w:p>
    <w:p w14:paraId="1C746490" w14:textId="77777777" w:rsidR="00005D44" w:rsidRPr="004524EB" w:rsidRDefault="00005D44" w:rsidP="004524EB">
      <w:pPr>
        <w:spacing w:after="0" w:line="240" w:lineRule="auto"/>
        <w:ind w:firstLine="720"/>
        <w:outlineLvl w:val="1"/>
        <w:rPr>
          <w:rFonts w:ascii="Arial" w:eastAsia="Times New Roman" w:hAnsi="Arial" w:cs="Arial"/>
          <w:bCs/>
          <w:sz w:val="24"/>
          <w:szCs w:val="24"/>
        </w:rPr>
      </w:pPr>
    </w:p>
    <w:p w14:paraId="3842A3E2" w14:textId="77777777" w:rsidR="004524EB" w:rsidRPr="004524EB" w:rsidRDefault="004524EB" w:rsidP="004524EB">
      <w:pPr>
        <w:spacing w:after="0" w:line="240" w:lineRule="auto"/>
        <w:rPr>
          <w:rFonts w:ascii="Arial" w:eastAsia="Times New Roman" w:hAnsi="Arial" w:cs="Arial"/>
          <w:bCs/>
          <w:sz w:val="24"/>
          <w:szCs w:val="24"/>
        </w:rPr>
      </w:pPr>
      <w:r w:rsidRPr="004524EB">
        <w:rPr>
          <w:rFonts w:ascii="Arial" w:eastAsia="Times New Roman" w:hAnsi="Arial" w:cs="Arial"/>
          <w:bCs/>
          <w:sz w:val="24"/>
          <w:szCs w:val="24"/>
        </w:rPr>
        <w:br w:type="page"/>
      </w:r>
    </w:p>
    <w:p w14:paraId="6F95D816" w14:textId="77777777" w:rsidR="003E15D9" w:rsidRPr="00005D44" w:rsidRDefault="003E15D9" w:rsidP="003E15D9">
      <w:pPr>
        <w:spacing w:before="100" w:beforeAutospacing="1" w:after="100" w:afterAutospacing="1" w:line="480" w:lineRule="auto"/>
        <w:ind w:firstLine="720"/>
        <w:outlineLvl w:val="1"/>
        <w:rPr>
          <w:rFonts w:ascii="Arial" w:eastAsia="Times New Roman" w:hAnsi="Arial" w:cs="Arial"/>
          <w:bCs/>
          <w:sz w:val="24"/>
          <w:szCs w:val="24"/>
        </w:rPr>
      </w:pPr>
      <w:commentRangeStart w:id="3"/>
      <w:r w:rsidRPr="00005D44">
        <w:rPr>
          <w:rFonts w:ascii="Arial" w:eastAsia="Times New Roman" w:hAnsi="Arial" w:cs="Arial"/>
          <w:bCs/>
          <w:sz w:val="24"/>
          <w:szCs w:val="24"/>
        </w:rPr>
        <w:lastRenderedPageBreak/>
        <w:t xml:space="preserve">Good number sense is fundamental for success in estimation, approximation, and problem solving. We need to develop a sense of large numbers because newspaper and television news reports contain many references to large quantities. The federal budget is expressed in billions and trillions of dollars, space distances in millions of light years or trillions of miles, computer speeds in nanoseconds (1 nanosecond = 1 billionth of a second), computer storage memory in gigabytes (1 gigabyte = 1 billion bytes), world populations in millions and billions of individuals, and nuclear weapons in millions of tons of TNT. Clearly the average citizen needs a well-developed sense of large numbers to understand many of the news items that invade our homes. Large-number concepts are appropriate for development in upper elementary, secondary school, and college. </w:t>
      </w:r>
      <w:commentRangeEnd w:id="3"/>
      <w:r w:rsidR="00E97AAB">
        <w:rPr>
          <w:rStyle w:val="CommentReference"/>
        </w:rPr>
        <w:commentReference w:id="3"/>
      </w:r>
    </w:p>
    <w:p w14:paraId="628FACAA" w14:textId="77777777" w:rsidR="003E15D9" w:rsidRPr="00005D44" w:rsidRDefault="003E15D9" w:rsidP="003E15D9">
      <w:pPr>
        <w:spacing w:before="100" w:beforeAutospacing="1" w:after="100" w:afterAutospacing="1" w:line="480" w:lineRule="auto"/>
        <w:outlineLvl w:val="1"/>
        <w:rPr>
          <w:rFonts w:ascii="Arial" w:eastAsia="Times New Roman" w:hAnsi="Arial" w:cs="Arial"/>
          <w:bCs/>
          <w:sz w:val="24"/>
          <w:szCs w:val="24"/>
        </w:rPr>
      </w:pPr>
      <w:r w:rsidRPr="00005D44">
        <w:rPr>
          <w:rFonts w:ascii="Arial" w:eastAsia="Times New Roman" w:hAnsi="Arial" w:cs="Arial"/>
          <w:bCs/>
          <w:sz w:val="24"/>
          <w:szCs w:val="24"/>
        </w:rPr>
        <w:tab/>
        <w:t xml:space="preserve">Understanding the numbering system and the naming convention is a prerequisite for understanding large numbers. Once students are familiar with the numbering system and naming convention, period names of larger numbers can be explored. </w:t>
      </w:r>
      <w:commentRangeStart w:id="4"/>
      <w:r w:rsidRPr="00005D44">
        <w:rPr>
          <w:rFonts w:ascii="Arial" w:eastAsia="Times New Roman" w:hAnsi="Arial" w:cs="Arial"/>
          <w:bCs/>
          <w:sz w:val="24"/>
          <w:szCs w:val="24"/>
        </w:rPr>
        <w:t xml:space="preserve">Students often ask questions such as: What </w:t>
      </w:r>
      <w:r w:rsidR="009B67F6">
        <w:rPr>
          <w:rFonts w:ascii="Arial" w:eastAsia="Times New Roman" w:hAnsi="Arial" w:cs="Arial"/>
          <w:bCs/>
          <w:sz w:val="24"/>
          <w:szCs w:val="24"/>
        </w:rPr>
        <w:t>(number) comes after that? W</w:t>
      </w:r>
      <w:r w:rsidRPr="00005D44">
        <w:rPr>
          <w:rFonts w:ascii="Arial" w:eastAsia="Times New Roman" w:hAnsi="Arial" w:cs="Arial"/>
          <w:bCs/>
          <w:sz w:val="24"/>
          <w:szCs w:val="24"/>
        </w:rPr>
        <w:t xml:space="preserve">hat is the largest number (name) you know? </w:t>
      </w:r>
      <w:commentRangeEnd w:id="4"/>
      <w:r w:rsidR="00E97AAB">
        <w:rPr>
          <w:rStyle w:val="CommentReference"/>
        </w:rPr>
        <w:commentReference w:id="4"/>
      </w:r>
      <w:r w:rsidR="009B67F6">
        <w:rPr>
          <w:rFonts w:ascii="Arial" w:eastAsia="Times New Roman" w:hAnsi="Arial" w:cs="Arial"/>
          <w:bCs/>
          <w:sz w:val="24"/>
          <w:szCs w:val="24"/>
        </w:rPr>
        <w:t xml:space="preserve">How can I get my mind around how BIG that number really is? </w:t>
      </w:r>
    </w:p>
    <w:p w14:paraId="3CDFEC85" w14:textId="77777777" w:rsidR="003E15D9" w:rsidRDefault="003E15D9">
      <w:pPr>
        <w:rPr>
          <w:rFonts w:ascii="Arial" w:eastAsia="Times New Roman" w:hAnsi="Arial" w:cs="Arial"/>
          <w:b/>
          <w:bCs/>
          <w:i/>
          <w:sz w:val="56"/>
          <w:szCs w:val="56"/>
          <w:u w:val="single"/>
        </w:rPr>
      </w:pPr>
    </w:p>
    <w:p w14:paraId="75818055" w14:textId="77777777" w:rsidR="00005D44" w:rsidRDefault="00005D44">
      <w:pPr>
        <w:rPr>
          <w:rFonts w:ascii="Arial" w:eastAsia="Times New Roman" w:hAnsi="Arial" w:cs="Arial"/>
          <w:b/>
          <w:bCs/>
          <w:i/>
          <w:sz w:val="56"/>
          <w:szCs w:val="56"/>
          <w:u w:val="single"/>
        </w:rPr>
      </w:pPr>
    </w:p>
    <w:p w14:paraId="04252ACD" w14:textId="77777777" w:rsidR="00005D44" w:rsidRDefault="00005D44">
      <w:pPr>
        <w:rPr>
          <w:rFonts w:ascii="Arial" w:eastAsia="Times New Roman" w:hAnsi="Arial" w:cs="Arial"/>
          <w:b/>
          <w:bCs/>
          <w:i/>
          <w:sz w:val="56"/>
          <w:szCs w:val="56"/>
          <w:u w:val="single"/>
        </w:rPr>
      </w:pPr>
    </w:p>
    <w:p w14:paraId="20E7BFEF" w14:textId="77777777" w:rsidR="00005D44" w:rsidRDefault="00005D44">
      <w:pPr>
        <w:rPr>
          <w:rFonts w:ascii="Arial" w:eastAsia="Times New Roman" w:hAnsi="Arial" w:cs="Arial"/>
          <w:b/>
          <w:bCs/>
          <w:i/>
          <w:sz w:val="56"/>
          <w:szCs w:val="56"/>
          <w:u w:val="single"/>
        </w:rPr>
      </w:pPr>
    </w:p>
    <w:p w14:paraId="75BAF5E8" w14:textId="77777777" w:rsidR="00005D44" w:rsidRDefault="00005D44">
      <w:pPr>
        <w:rPr>
          <w:rFonts w:ascii="Arial" w:eastAsia="Times New Roman" w:hAnsi="Arial" w:cs="Arial"/>
          <w:b/>
          <w:bCs/>
          <w:i/>
          <w:sz w:val="56"/>
          <w:szCs w:val="56"/>
          <w:u w:val="single"/>
        </w:rPr>
      </w:pPr>
    </w:p>
    <w:p w14:paraId="2078CD6E" w14:textId="77777777" w:rsidR="00005D44" w:rsidRPr="00005D44" w:rsidRDefault="00005D44">
      <w:pPr>
        <w:rPr>
          <w:rFonts w:ascii="Arial" w:eastAsia="Times New Roman" w:hAnsi="Arial" w:cs="Arial"/>
          <w:b/>
          <w:bCs/>
          <w:i/>
          <w:sz w:val="56"/>
          <w:szCs w:val="56"/>
          <w:u w:val="single"/>
        </w:rPr>
      </w:pPr>
    </w:p>
    <w:p w14:paraId="556DAA16" w14:textId="17CD4B33" w:rsidR="00043F33" w:rsidRPr="00150926" w:rsidRDefault="00043F33" w:rsidP="0080760E">
      <w:pPr>
        <w:pStyle w:val="ListParagraph"/>
        <w:numPr>
          <w:ilvl w:val="0"/>
          <w:numId w:val="10"/>
        </w:numPr>
        <w:spacing w:before="100" w:beforeAutospacing="1" w:after="100" w:afterAutospacing="1" w:line="240" w:lineRule="auto"/>
        <w:outlineLvl w:val="1"/>
        <w:rPr>
          <w:rFonts w:ascii="Times New Roman" w:eastAsia="Times New Roman" w:hAnsi="Times New Roman" w:cs="Times New Roman"/>
          <w:b/>
          <w:bCs/>
          <w:sz w:val="40"/>
          <w:szCs w:val="40"/>
        </w:rPr>
      </w:pPr>
      <w:commentRangeStart w:id="5"/>
      <w:commentRangeStart w:id="6"/>
      <w:r w:rsidRPr="00150926">
        <w:rPr>
          <w:rFonts w:ascii="Times New Roman" w:eastAsia="Times New Roman" w:hAnsi="Times New Roman" w:cs="Times New Roman"/>
          <w:b/>
          <w:bCs/>
          <w:sz w:val="40"/>
          <w:szCs w:val="40"/>
        </w:rPr>
        <w:lastRenderedPageBreak/>
        <w:t>$787,000,000,000 – How much is that?</w:t>
      </w:r>
      <w:commentRangeEnd w:id="5"/>
      <w:r w:rsidR="00150926">
        <w:rPr>
          <w:rStyle w:val="CommentReference"/>
        </w:rPr>
        <w:commentReference w:id="5"/>
      </w:r>
    </w:p>
    <w:p w14:paraId="6B22DF83" w14:textId="77777777" w:rsidR="00043F33" w:rsidRPr="00043F33" w:rsidRDefault="00043F33" w:rsidP="00043F33">
      <w:pPr>
        <w:spacing w:after="150"/>
        <w:outlineLvl w:val="1"/>
        <w:rPr>
          <w:rFonts w:ascii="Georgia" w:hAnsi="Georgia"/>
          <w:color w:val="000000"/>
          <w:kern w:val="36"/>
          <w:sz w:val="40"/>
          <w:szCs w:val="40"/>
        </w:rPr>
      </w:pPr>
      <w:r w:rsidRPr="00043F33">
        <w:rPr>
          <w:rFonts w:ascii="Georgia" w:hAnsi="Georgia"/>
          <w:color w:val="000000"/>
          <w:kern w:val="36"/>
          <w:sz w:val="40"/>
          <w:szCs w:val="40"/>
        </w:rPr>
        <w:t xml:space="preserve">Signing Stimulus, Obama Doesn’t Rule Out More </w:t>
      </w:r>
      <w:commentRangeEnd w:id="6"/>
      <w:r w:rsidR="00F96F6D">
        <w:rPr>
          <w:rStyle w:val="CommentReference"/>
        </w:rPr>
        <w:commentReference w:id="6"/>
      </w:r>
    </w:p>
    <w:p w14:paraId="33E59668" w14:textId="77777777" w:rsidR="00043F33" w:rsidRDefault="00043F33" w:rsidP="00043F33">
      <w:pPr>
        <w:spacing w:after="0"/>
        <w:rPr>
          <w:rFonts w:ascii="Georgia" w:hAnsi="Georgia"/>
        </w:rPr>
      </w:pPr>
      <w:r>
        <w:rPr>
          <w:rFonts w:ascii="Georgia" w:hAnsi="Georgia"/>
          <w:noProof/>
        </w:rPr>
        <w:drawing>
          <wp:inline distT="0" distB="0" distL="0" distR="0" wp14:anchorId="2759504E" wp14:editId="286A7ED4">
            <wp:extent cx="5715000" cy="3152775"/>
            <wp:effectExtent l="19050" t="0" r="0" b="0"/>
            <wp:docPr id="13" name="Picture 13" descr="http://graphics8.nytimes.com/images/2009/02/17/us/17obama-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graphics8.nytimes.com/images/2009/02/17/us/17obama-600.jpg"/>
                    <pic:cNvPicPr>
                      <a:picLocks noChangeAspect="1" noChangeArrowheads="1"/>
                    </pic:cNvPicPr>
                  </pic:nvPicPr>
                  <pic:blipFill>
                    <a:blip r:embed="rId9"/>
                    <a:srcRect/>
                    <a:stretch>
                      <a:fillRect/>
                    </a:stretch>
                  </pic:blipFill>
                  <pic:spPr bwMode="auto">
                    <a:xfrm>
                      <a:off x="0" y="0"/>
                      <a:ext cx="5715000" cy="3152775"/>
                    </a:xfrm>
                    <a:prstGeom prst="rect">
                      <a:avLst/>
                    </a:prstGeom>
                    <a:noFill/>
                    <a:ln w="9525">
                      <a:noFill/>
                      <a:miter lim="800000"/>
                      <a:headEnd/>
                      <a:tailEnd/>
                    </a:ln>
                  </pic:spPr>
                </pic:pic>
              </a:graphicData>
            </a:graphic>
          </wp:inline>
        </w:drawing>
      </w:r>
    </w:p>
    <w:p w14:paraId="09C7EA54" w14:textId="77777777" w:rsidR="00043F33" w:rsidRDefault="00043F33" w:rsidP="00005D44">
      <w:pPr>
        <w:ind w:left="4320" w:firstLine="720"/>
        <w:jc w:val="center"/>
        <w:rPr>
          <w:rFonts w:ascii="Arial" w:hAnsi="Arial" w:cs="Arial"/>
          <w:color w:val="909090"/>
          <w:sz w:val="14"/>
          <w:szCs w:val="14"/>
        </w:rPr>
      </w:pPr>
      <w:r>
        <w:rPr>
          <w:rFonts w:ascii="Arial" w:hAnsi="Arial" w:cs="Arial"/>
          <w:color w:val="909090"/>
          <w:sz w:val="14"/>
          <w:szCs w:val="14"/>
        </w:rPr>
        <w:t xml:space="preserve">Ruth </w:t>
      </w:r>
      <w:proofErr w:type="spellStart"/>
      <w:r>
        <w:rPr>
          <w:rFonts w:ascii="Arial" w:hAnsi="Arial" w:cs="Arial"/>
          <w:color w:val="909090"/>
          <w:sz w:val="14"/>
          <w:szCs w:val="14"/>
        </w:rPr>
        <w:t>Fremson</w:t>
      </w:r>
      <w:proofErr w:type="spellEnd"/>
      <w:r>
        <w:rPr>
          <w:rFonts w:ascii="Arial" w:hAnsi="Arial" w:cs="Arial"/>
          <w:color w:val="909090"/>
          <w:sz w:val="14"/>
          <w:szCs w:val="14"/>
        </w:rPr>
        <w:t>/The New York Times</w:t>
      </w:r>
    </w:p>
    <w:p w14:paraId="5575441F" w14:textId="77777777" w:rsidR="00043F33" w:rsidRDefault="00043F33" w:rsidP="00043F33">
      <w:pPr>
        <w:pStyle w:val="caption1"/>
        <w:rPr>
          <w:sz w:val="20"/>
          <w:szCs w:val="20"/>
        </w:rPr>
      </w:pPr>
      <w:r>
        <w:rPr>
          <w:sz w:val="20"/>
          <w:szCs w:val="20"/>
        </w:rPr>
        <w:t xml:space="preserve">President Obama, with Vice President Joseph R. Biden Jr., signed the $787 billion stimulus bill at the Denver Museum of Nature and Science on Tuesday. </w:t>
      </w:r>
    </w:p>
    <w:p w14:paraId="0EC34E87" w14:textId="77777777" w:rsidR="00043F33" w:rsidRDefault="00B202C2" w:rsidP="00043F33">
      <w:pPr>
        <w:numPr>
          <w:ilvl w:val="1"/>
          <w:numId w:val="6"/>
        </w:numPr>
        <w:pBdr>
          <w:top w:val="single" w:sz="6" w:space="6" w:color="EAE8E9"/>
        </w:pBdr>
        <w:spacing w:after="0" w:line="336" w:lineRule="atLeast"/>
        <w:ind w:left="285" w:right="180"/>
        <w:rPr>
          <w:rFonts w:ascii="Arial" w:hAnsi="Arial" w:cs="Arial"/>
          <w:caps/>
          <w:vanish/>
          <w:sz w:val="18"/>
          <w:szCs w:val="18"/>
        </w:rPr>
      </w:pPr>
      <w:hyperlink r:id="rId10" w:history="1">
        <w:r w:rsidR="00043F33">
          <w:rPr>
            <w:rFonts w:ascii="Arial" w:hAnsi="Arial" w:cs="Arial"/>
            <w:caps/>
            <w:vanish/>
            <w:color w:val="333333"/>
            <w:sz w:val="18"/>
            <w:szCs w:val="18"/>
          </w:rPr>
          <w:t>Linkedin</w:t>
        </w:r>
      </w:hyperlink>
    </w:p>
    <w:p w14:paraId="75A84EC8" w14:textId="77777777" w:rsidR="00043F33" w:rsidRDefault="00B202C2" w:rsidP="00043F33">
      <w:pPr>
        <w:numPr>
          <w:ilvl w:val="1"/>
          <w:numId w:val="6"/>
        </w:numPr>
        <w:pBdr>
          <w:top w:val="single" w:sz="6" w:space="6" w:color="EAE8E9"/>
        </w:pBdr>
        <w:spacing w:after="0" w:line="336" w:lineRule="atLeast"/>
        <w:ind w:left="285" w:right="180"/>
        <w:rPr>
          <w:rFonts w:ascii="Arial" w:hAnsi="Arial" w:cs="Arial"/>
          <w:caps/>
          <w:vanish/>
          <w:sz w:val="18"/>
          <w:szCs w:val="18"/>
        </w:rPr>
      </w:pPr>
      <w:hyperlink r:id="rId11" w:history="1">
        <w:r w:rsidR="00043F33">
          <w:rPr>
            <w:rFonts w:ascii="Arial" w:hAnsi="Arial" w:cs="Arial"/>
            <w:caps/>
            <w:vanish/>
            <w:color w:val="333333"/>
            <w:sz w:val="18"/>
            <w:szCs w:val="18"/>
          </w:rPr>
          <w:t>Digg</w:t>
        </w:r>
      </w:hyperlink>
    </w:p>
    <w:p w14:paraId="54E34245" w14:textId="77777777" w:rsidR="00043F33" w:rsidRDefault="00B202C2" w:rsidP="00043F33">
      <w:pPr>
        <w:numPr>
          <w:ilvl w:val="1"/>
          <w:numId w:val="6"/>
        </w:numPr>
        <w:pBdr>
          <w:top w:val="single" w:sz="6" w:space="6" w:color="EAE8E9"/>
        </w:pBdr>
        <w:spacing w:after="0" w:line="336" w:lineRule="atLeast"/>
        <w:ind w:left="285" w:right="180"/>
        <w:rPr>
          <w:rFonts w:ascii="Arial" w:hAnsi="Arial" w:cs="Arial"/>
          <w:caps/>
          <w:vanish/>
          <w:sz w:val="18"/>
          <w:szCs w:val="18"/>
        </w:rPr>
      </w:pPr>
      <w:hyperlink r:id="rId12" w:history="1">
        <w:r w:rsidR="00043F33">
          <w:rPr>
            <w:rFonts w:ascii="Arial" w:hAnsi="Arial" w:cs="Arial"/>
            <w:caps/>
            <w:vanish/>
            <w:color w:val="333333"/>
            <w:sz w:val="18"/>
            <w:szCs w:val="18"/>
          </w:rPr>
          <w:t>Facebook</w:t>
        </w:r>
      </w:hyperlink>
    </w:p>
    <w:p w14:paraId="2D723566" w14:textId="77777777" w:rsidR="00043F33" w:rsidRDefault="00B202C2" w:rsidP="00043F33">
      <w:pPr>
        <w:numPr>
          <w:ilvl w:val="1"/>
          <w:numId w:val="6"/>
        </w:numPr>
        <w:pBdr>
          <w:top w:val="single" w:sz="6" w:space="6" w:color="EAE8E9"/>
        </w:pBdr>
        <w:spacing w:after="0" w:line="336" w:lineRule="atLeast"/>
        <w:ind w:left="285" w:right="180"/>
        <w:rPr>
          <w:rFonts w:ascii="Arial" w:hAnsi="Arial" w:cs="Arial"/>
          <w:caps/>
          <w:vanish/>
          <w:sz w:val="18"/>
          <w:szCs w:val="18"/>
        </w:rPr>
      </w:pPr>
      <w:hyperlink r:id="rId13" w:history="1">
        <w:r w:rsidR="00043F33">
          <w:rPr>
            <w:rFonts w:ascii="Arial" w:hAnsi="Arial" w:cs="Arial"/>
            <w:caps/>
            <w:vanish/>
            <w:color w:val="333333"/>
            <w:sz w:val="18"/>
            <w:szCs w:val="18"/>
          </w:rPr>
          <w:t>Mixx</w:t>
        </w:r>
      </w:hyperlink>
    </w:p>
    <w:p w14:paraId="117745DA" w14:textId="77777777" w:rsidR="00043F33" w:rsidRDefault="00B202C2" w:rsidP="00043F33">
      <w:pPr>
        <w:numPr>
          <w:ilvl w:val="1"/>
          <w:numId w:val="6"/>
        </w:numPr>
        <w:pBdr>
          <w:top w:val="single" w:sz="6" w:space="6" w:color="EAE8E9"/>
        </w:pBdr>
        <w:spacing w:after="0" w:line="336" w:lineRule="atLeast"/>
        <w:ind w:left="285" w:right="180"/>
        <w:rPr>
          <w:rFonts w:ascii="Arial" w:hAnsi="Arial" w:cs="Arial"/>
          <w:caps/>
          <w:vanish/>
          <w:sz w:val="18"/>
          <w:szCs w:val="18"/>
        </w:rPr>
      </w:pPr>
      <w:hyperlink r:id="rId14" w:history="1">
        <w:r w:rsidR="00043F33">
          <w:rPr>
            <w:rFonts w:ascii="Arial" w:hAnsi="Arial" w:cs="Arial"/>
            <w:caps/>
            <w:vanish/>
            <w:color w:val="333333"/>
            <w:sz w:val="18"/>
            <w:szCs w:val="18"/>
          </w:rPr>
          <w:t>My Space</w:t>
        </w:r>
      </w:hyperlink>
    </w:p>
    <w:p w14:paraId="27BF6DBA" w14:textId="77777777" w:rsidR="00043F33" w:rsidRDefault="00B202C2" w:rsidP="00043F33">
      <w:pPr>
        <w:numPr>
          <w:ilvl w:val="1"/>
          <w:numId w:val="6"/>
        </w:numPr>
        <w:pBdr>
          <w:top w:val="single" w:sz="6" w:space="6" w:color="EAE8E9"/>
        </w:pBdr>
        <w:spacing w:after="0" w:line="336" w:lineRule="atLeast"/>
        <w:ind w:left="285" w:right="180"/>
        <w:rPr>
          <w:rFonts w:ascii="Arial" w:hAnsi="Arial" w:cs="Arial"/>
          <w:caps/>
          <w:vanish/>
          <w:sz w:val="18"/>
          <w:szCs w:val="18"/>
        </w:rPr>
      </w:pPr>
      <w:hyperlink r:id="rId15" w:history="1">
        <w:r w:rsidR="00043F33">
          <w:rPr>
            <w:rFonts w:ascii="Arial" w:hAnsi="Arial" w:cs="Arial"/>
            <w:caps/>
            <w:vanish/>
            <w:color w:val="333333"/>
            <w:sz w:val="18"/>
            <w:szCs w:val="18"/>
          </w:rPr>
          <w:t>Yahoo! Buzz</w:t>
        </w:r>
      </w:hyperlink>
    </w:p>
    <w:p w14:paraId="75E12E84" w14:textId="77777777" w:rsidR="00043F33" w:rsidRDefault="00B202C2" w:rsidP="00043F33">
      <w:pPr>
        <w:numPr>
          <w:ilvl w:val="1"/>
          <w:numId w:val="6"/>
        </w:numPr>
        <w:pBdr>
          <w:top w:val="single" w:sz="6" w:space="6" w:color="EAE8E9"/>
        </w:pBdr>
        <w:spacing w:after="0" w:line="336" w:lineRule="atLeast"/>
        <w:ind w:left="285" w:right="180"/>
        <w:rPr>
          <w:rFonts w:ascii="Arial" w:hAnsi="Arial" w:cs="Arial"/>
          <w:caps/>
          <w:vanish/>
          <w:sz w:val="18"/>
          <w:szCs w:val="18"/>
        </w:rPr>
      </w:pPr>
      <w:hyperlink r:id="rId16" w:history="1">
        <w:r w:rsidR="00043F33">
          <w:rPr>
            <w:rFonts w:ascii="Arial" w:hAnsi="Arial" w:cs="Arial"/>
            <w:caps/>
            <w:vanish/>
            <w:color w:val="333333"/>
            <w:sz w:val="18"/>
            <w:szCs w:val="18"/>
          </w:rPr>
          <w:t>Permalink</w:t>
        </w:r>
      </w:hyperlink>
    </w:p>
    <w:p w14:paraId="5AC275C3" w14:textId="77777777" w:rsidR="00043F33" w:rsidRDefault="00043F33" w:rsidP="00043F33">
      <w:pPr>
        <w:numPr>
          <w:ilvl w:val="1"/>
          <w:numId w:val="6"/>
        </w:numPr>
        <w:pBdr>
          <w:top w:val="single" w:sz="6" w:space="5" w:color="EAE8E9"/>
        </w:pBdr>
        <w:spacing w:before="75" w:after="0" w:line="336" w:lineRule="atLeast"/>
        <w:ind w:left="210" w:right="180"/>
        <w:rPr>
          <w:rFonts w:ascii="Arial" w:hAnsi="Arial" w:cs="Arial"/>
          <w:caps/>
          <w:vanish/>
          <w:sz w:val="18"/>
          <w:szCs w:val="18"/>
        </w:rPr>
      </w:pPr>
    </w:p>
    <w:p w14:paraId="712CA4C3" w14:textId="77777777" w:rsidR="00043F33" w:rsidRDefault="00043F33" w:rsidP="00043F33">
      <w:pPr>
        <w:spacing w:line="240" w:lineRule="auto"/>
        <w:rPr>
          <w:rFonts w:ascii="Georgia" w:hAnsi="Georgia" w:cs="Times New Roman"/>
        </w:rPr>
      </w:pPr>
    </w:p>
    <w:p w14:paraId="58B9AE65" w14:textId="77777777" w:rsidR="00043F33" w:rsidRDefault="00043F33" w:rsidP="00043F33">
      <w:pPr>
        <w:rPr>
          <w:rFonts w:ascii="Arial" w:hAnsi="Arial" w:cs="Arial"/>
          <w:color w:val="808080"/>
          <w:sz w:val="19"/>
          <w:szCs w:val="19"/>
        </w:rPr>
      </w:pPr>
      <w:r>
        <w:rPr>
          <w:rFonts w:ascii="Arial" w:hAnsi="Arial" w:cs="Arial"/>
          <w:color w:val="808080"/>
          <w:sz w:val="19"/>
          <w:szCs w:val="19"/>
        </w:rPr>
        <w:t xml:space="preserve">By </w:t>
      </w:r>
      <w:hyperlink r:id="rId17" w:tooltip="More Articles by Sheryl Gay Stolberg" w:history="1">
        <w:r>
          <w:rPr>
            <w:rStyle w:val="Hyperlink"/>
            <w:rFonts w:ascii="Arial" w:hAnsi="Arial" w:cs="Arial"/>
            <w:sz w:val="19"/>
            <w:szCs w:val="19"/>
          </w:rPr>
          <w:t>SHERYL GAY STOLBERG</w:t>
        </w:r>
      </w:hyperlink>
      <w:r w:rsidR="00005D44">
        <w:rPr>
          <w:rFonts w:ascii="Arial" w:hAnsi="Arial" w:cs="Arial"/>
          <w:color w:val="808080"/>
          <w:sz w:val="19"/>
          <w:szCs w:val="19"/>
        </w:rPr>
        <w:t xml:space="preserve"> New York Times </w:t>
      </w:r>
      <w:r>
        <w:rPr>
          <w:rFonts w:ascii="Arial" w:hAnsi="Arial" w:cs="Arial"/>
          <w:color w:val="808080"/>
          <w:sz w:val="19"/>
          <w:szCs w:val="19"/>
        </w:rPr>
        <w:t xml:space="preserve">Published: February 17, 2009 </w:t>
      </w:r>
    </w:p>
    <w:p w14:paraId="666445B6" w14:textId="77777777" w:rsidR="00043F33" w:rsidRPr="00043F33" w:rsidRDefault="00043F33" w:rsidP="00812DF1">
      <w:pPr>
        <w:pStyle w:val="NormalWeb"/>
        <w:spacing w:line="360" w:lineRule="atLeast"/>
        <w:rPr>
          <w:rFonts w:ascii="Arial" w:hAnsi="Arial" w:cs="Arial"/>
        </w:rPr>
      </w:pPr>
      <w:r w:rsidRPr="00043F33">
        <w:rPr>
          <w:rFonts w:ascii="Arial" w:hAnsi="Arial" w:cs="Arial"/>
        </w:rPr>
        <w:t xml:space="preserve">DENVER — </w:t>
      </w:r>
      <w:r w:rsidRPr="00F17759">
        <w:rPr>
          <w:rFonts w:ascii="Arial" w:hAnsi="Arial" w:cs="Arial"/>
        </w:rPr>
        <w:t xml:space="preserve">President Obama has not ruled out a second stimulus package, his press secretary, Robert Gibbs, said </w:t>
      </w:r>
      <w:r w:rsidRPr="00043F33">
        <w:rPr>
          <w:rFonts w:ascii="Arial" w:hAnsi="Arial" w:cs="Arial"/>
        </w:rPr>
        <w:t xml:space="preserve">on Tuesday, just before Mr. Obama signed his </w:t>
      </w:r>
      <w:r w:rsidRPr="00E97AAB">
        <w:rPr>
          <w:rFonts w:ascii="Arial" w:hAnsi="Arial" w:cs="Arial"/>
          <w:b/>
          <w:i/>
          <w:u w:val="single"/>
        </w:rPr>
        <w:t>$787 billion</w:t>
      </w:r>
      <w:r w:rsidRPr="00043F33">
        <w:rPr>
          <w:rFonts w:ascii="Arial" w:hAnsi="Arial" w:cs="Arial"/>
        </w:rPr>
        <w:t xml:space="preserve"> recovery package into law with a statement that it would “set our economy on a firmer foundation.”</w:t>
      </w:r>
      <w:r w:rsidR="00812DF1">
        <w:rPr>
          <w:rFonts w:ascii="Arial" w:hAnsi="Arial" w:cs="Arial"/>
        </w:rPr>
        <w:t xml:space="preserve"> </w:t>
      </w:r>
      <w:hyperlink r:id="rId18" w:anchor="secondParagraph" w:history="1">
        <w:r w:rsidRPr="00043F33">
          <w:rPr>
            <w:rFonts w:ascii="Arial" w:hAnsi="Arial" w:cs="Arial"/>
            <w:vanish/>
            <w:color w:val="004276"/>
          </w:rPr>
          <w:t>Skip to next paragraph</w:t>
        </w:r>
      </w:hyperlink>
      <w:r w:rsidRPr="00043F33">
        <w:rPr>
          <w:rFonts w:ascii="Arial" w:hAnsi="Arial" w:cs="Arial"/>
        </w:rPr>
        <w:t xml:space="preserve"> The president said he would not pretend “that today marks the end of our economic problems.”</w:t>
      </w:r>
    </w:p>
    <w:p w14:paraId="2FD33BF9" w14:textId="77777777" w:rsidR="00043F33" w:rsidRPr="00043F33" w:rsidRDefault="00043F33" w:rsidP="00043F33">
      <w:pPr>
        <w:pStyle w:val="NormalWeb"/>
        <w:spacing w:line="360" w:lineRule="atLeast"/>
        <w:rPr>
          <w:rFonts w:ascii="Arial" w:hAnsi="Arial" w:cs="Arial"/>
        </w:rPr>
      </w:pPr>
      <w:r w:rsidRPr="00043F33">
        <w:rPr>
          <w:rFonts w:ascii="Arial" w:hAnsi="Arial" w:cs="Arial"/>
        </w:rPr>
        <w:t xml:space="preserve">“Nor does it constitute all of what we have to do to turn our economy around,” Mr. Obama said at the signing ceremony in the Denver Museum of Nature and Science. “But today does mark the beginning of the end, the beginning of what we need to do to create jobs for Americans scrambling in the way of layoffs.” </w:t>
      </w:r>
    </w:p>
    <w:p w14:paraId="55B085AA" w14:textId="77777777" w:rsidR="00043F33" w:rsidRPr="00043F33" w:rsidRDefault="00043F33" w:rsidP="00043F33">
      <w:pPr>
        <w:pStyle w:val="NormalWeb"/>
        <w:spacing w:line="360" w:lineRule="atLeast"/>
        <w:rPr>
          <w:rFonts w:ascii="Arial" w:hAnsi="Arial" w:cs="Arial"/>
        </w:rPr>
      </w:pPr>
      <w:r w:rsidRPr="00043F33">
        <w:rPr>
          <w:rFonts w:ascii="Arial" w:hAnsi="Arial" w:cs="Arial"/>
        </w:rPr>
        <w:t>Mr. Gibbs, speaking to reporters aboard Air Force One on the way to Denver, said, “I think the president is going to do what’s necessary to grow this economy.” While “there are no particular plans at this point for a second stimulus package,” he added, “I wouldn’t foreclose it.”</w:t>
      </w:r>
    </w:p>
    <w:p w14:paraId="7004AC29" w14:textId="77777777" w:rsidR="00043F33" w:rsidRPr="00043F33" w:rsidRDefault="00043F33" w:rsidP="003C67BB">
      <w:pPr>
        <w:pStyle w:val="NormalWeb"/>
        <w:rPr>
          <w:rFonts w:ascii="Arial" w:hAnsi="Arial" w:cs="Arial"/>
        </w:rPr>
      </w:pPr>
      <w:r w:rsidRPr="00043F33">
        <w:rPr>
          <w:rFonts w:ascii="Arial" w:hAnsi="Arial" w:cs="Arial"/>
        </w:rPr>
        <w:t xml:space="preserve">Mr. Obama began the first leg of a two-day trip, using the museum ceremony to spotlight the bill’s clean-energy provisions. The president will also visit Phoenix, where he will unveil his new housing plan on Wednesday. </w:t>
      </w:r>
    </w:p>
    <w:p w14:paraId="7E4DA630" w14:textId="77777777" w:rsidR="00043F33" w:rsidRPr="00043F33" w:rsidRDefault="00043F33" w:rsidP="003C67BB">
      <w:pPr>
        <w:pStyle w:val="NormalWeb"/>
        <w:rPr>
          <w:rFonts w:ascii="Arial" w:hAnsi="Arial" w:cs="Arial"/>
        </w:rPr>
      </w:pPr>
      <w:r w:rsidRPr="00043F33">
        <w:rPr>
          <w:rFonts w:ascii="Arial" w:hAnsi="Arial" w:cs="Arial"/>
        </w:rPr>
        <w:lastRenderedPageBreak/>
        <w:t>After a bruising legislative battle on the stimulus bill, which drew only three supporting votes from Republicans in the Senate and none in the House, the White House is trying to recapture the debate over the economy. Mr. Obama’s message is that the bill will create or save 3.5 million jobs over the next two years.</w:t>
      </w:r>
    </w:p>
    <w:p w14:paraId="03ED850A" w14:textId="77777777" w:rsidR="00043F33" w:rsidRPr="00043F33" w:rsidRDefault="00043F33" w:rsidP="003C67BB">
      <w:pPr>
        <w:pStyle w:val="NormalWeb"/>
        <w:rPr>
          <w:rFonts w:ascii="Arial" w:hAnsi="Arial" w:cs="Arial"/>
        </w:rPr>
      </w:pPr>
      <w:r w:rsidRPr="00043F33">
        <w:rPr>
          <w:rFonts w:ascii="Arial" w:hAnsi="Arial" w:cs="Arial"/>
        </w:rPr>
        <w:t xml:space="preserve">While the bill has been criticized by conservatives as bloated with pork-barrel spending, it has also been criticized by the left as too tepid and not bold enough to jumpstart the economy. Mr. Gibbs’s remarks on the plane seemed to echo that concern. </w:t>
      </w:r>
    </w:p>
    <w:p w14:paraId="4A157F03" w14:textId="77777777" w:rsidR="00043F33" w:rsidRPr="00043F33" w:rsidRDefault="00043F33" w:rsidP="003C67BB">
      <w:pPr>
        <w:pStyle w:val="NormalWeb"/>
        <w:rPr>
          <w:rFonts w:ascii="Arial" w:hAnsi="Arial" w:cs="Arial"/>
        </w:rPr>
      </w:pPr>
      <w:r w:rsidRPr="00043F33">
        <w:rPr>
          <w:rFonts w:ascii="Arial" w:hAnsi="Arial" w:cs="Arial"/>
        </w:rPr>
        <w:t>The Denver-Phoenix swing is meant to put the spotlight on the difficulties faced by ordinary Americans around the country. In Denver, the unemployment rate jumped to 6.3 percent at the end of last year from 5.8 percent in November. The city has been hard-hit by foreclosures — in December, metropolitan Denver had more foreclosures than regular home sales — and so has Phoenix.</w:t>
      </w:r>
    </w:p>
    <w:p w14:paraId="35B680A4" w14:textId="77777777" w:rsidR="00043F33" w:rsidRDefault="00043F33" w:rsidP="003C67BB">
      <w:pPr>
        <w:spacing w:line="240" w:lineRule="auto"/>
      </w:pPr>
      <w:r>
        <w:t>-------------------------------------------------------------------------------------------------------------------------------</w:t>
      </w:r>
    </w:p>
    <w:p w14:paraId="3571D24B" w14:textId="77777777" w:rsidR="00043F33" w:rsidRPr="00812DF1" w:rsidRDefault="00043F33" w:rsidP="003C67BB">
      <w:pPr>
        <w:spacing w:after="0" w:line="240" w:lineRule="auto"/>
        <w:rPr>
          <w:rFonts w:ascii="Arial" w:hAnsi="Arial" w:cs="Arial"/>
          <w:sz w:val="24"/>
          <w:szCs w:val="24"/>
        </w:rPr>
      </w:pPr>
      <w:commentRangeStart w:id="7"/>
      <w:r w:rsidRPr="00812DF1">
        <w:rPr>
          <w:rFonts w:ascii="Arial" w:hAnsi="Arial" w:cs="Arial"/>
          <w:sz w:val="24"/>
          <w:szCs w:val="24"/>
        </w:rPr>
        <w:t>Let’s get our mind around this figure:</w:t>
      </w:r>
      <w:commentRangeEnd w:id="7"/>
      <w:r w:rsidR="001A330D">
        <w:rPr>
          <w:rStyle w:val="CommentReference"/>
        </w:rPr>
        <w:commentReference w:id="7"/>
      </w:r>
    </w:p>
    <w:p w14:paraId="6A9D625B" w14:textId="4E166FFF" w:rsidR="00043F33" w:rsidRDefault="00812DF1" w:rsidP="003C67BB">
      <w:pPr>
        <w:pStyle w:val="ListParagraph"/>
        <w:numPr>
          <w:ilvl w:val="0"/>
          <w:numId w:val="5"/>
        </w:numPr>
        <w:spacing w:after="0" w:line="240" w:lineRule="auto"/>
        <w:rPr>
          <w:rFonts w:ascii="Arial" w:hAnsi="Arial" w:cs="Arial"/>
          <w:sz w:val="24"/>
          <w:szCs w:val="24"/>
        </w:rPr>
      </w:pPr>
      <w:commentRangeStart w:id="8"/>
      <w:r>
        <w:rPr>
          <w:rFonts w:ascii="Arial" w:hAnsi="Arial" w:cs="Arial"/>
          <w:sz w:val="24"/>
          <w:szCs w:val="24"/>
        </w:rPr>
        <w:t>How many days (and years) ago would America have had to begin spending $1,000,000 per day to equal the amount of the stimulus package of</w:t>
      </w:r>
      <w:r w:rsidR="00043F33" w:rsidRPr="00812DF1">
        <w:rPr>
          <w:rFonts w:ascii="Arial" w:hAnsi="Arial" w:cs="Arial"/>
          <w:sz w:val="24"/>
          <w:szCs w:val="24"/>
        </w:rPr>
        <w:t xml:space="preserve"> $787,000,000,000?  </w:t>
      </w:r>
      <w:r w:rsidR="001A330D">
        <w:rPr>
          <w:rFonts w:ascii="Arial" w:hAnsi="Arial" w:cs="Arial"/>
          <w:sz w:val="24"/>
          <w:szCs w:val="24"/>
        </w:rPr>
        <w:br/>
      </w:r>
    </w:p>
    <w:p w14:paraId="4DD35D55" w14:textId="77777777" w:rsidR="001A330D" w:rsidRPr="001A330D" w:rsidRDefault="001A330D" w:rsidP="001A330D">
      <w:pPr>
        <w:pStyle w:val="ListParagraph"/>
        <w:rPr>
          <w:rFonts w:ascii="Arial" w:hAnsi="Arial" w:cs="Arial"/>
          <w:i/>
          <w:color w:val="FF0000"/>
          <w:sz w:val="24"/>
          <w:szCs w:val="24"/>
        </w:rPr>
      </w:pPr>
      <w:r w:rsidRPr="001A330D">
        <w:rPr>
          <w:rFonts w:ascii="Arial" w:hAnsi="Arial" w:cs="Arial"/>
          <w:i/>
          <w:color w:val="FF0000"/>
          <w:position w:val="-28"/>
          <w:sz w:val="24"/>
          <w:szCs w:val="24"/>
        </w:rPr>
        <w:object w:dxaOrig="7920" w:dyaOrig="660" w14:anchorId="40BCE5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33.35pt" o:ole="">
            <v:imagedata r:id="rId19" o:title=""/>
          </v:shape>
          <o:OLEObject Type="Embed" ProgID="Equation.DSMT4" ShapeID="_x0000_i1025" DrawAspect="Content" ObjectID="_1347537828" r:id="rId20"/>
        </w:object>
      </w:r>
    </w:p>
    <w:p w14:paraId="32D33877" w14:textId="77777777" w:rsidR="00812DF1" w:rsidRPr="00005D44" w:rsidRDefault="00812DF1" w:rsidP="00812DF1">
      <w:pPr>
        <w:pStyle w:val="ListParagraph"/>
        <w:rPr>
          <w:rFonts w:ascii="Arial" w:hAnsi="Arial" w:cs="Arial"/>
          <w:sz w:val="16"/>
          <w:szCs w:val="16"/>
        </w:rPr>
      </w:pPr>
    </w:p>
    <w:p w14:paraId="6C2A0D49" w14:textId="77777777" w:rsidR="00043F33" w:rsidRPr="00812DF1" w:rsidRDefault="00043F33" w:rsidP="00043F33">
      <w:pPr>
        <w:pStyle w:val="ListParagraph"/>
        <w:numPr>
          <w:ilvl w:val="0"/>
          <w:numId w:val="5"/>
        </w:numPr>
        <w:rPr>
          <w:rFonts w:ascii="Arial" w:hAnsi="Arial" w:cs="Arial"/>
          <w:sz w:val="24"/>
          <w:szCs w:val="24"/>
        </w:rPr>
      </w:pPr>
      <w:r w:rsidRPr="00812DF1">
        <w:rPr>
          <w:rFonts w:ascii="Arial" w:hAnsi="Arial" w:cs="Arial"/>
          <w:sz w:val="24"/>
          <w:szCs w:val="24"/>
        </w:rPr>
        <w:t xml:space="preserve">If you had $787,000,000,000 how many of your friends, neighbors, acquaintances, and random strangers could you make millionaires? </w:t>
      </w:r>
    </w:p>
    <w:p w14:paraId="244CA47B" w14:textId="0CD860ED" w:rsidR="00043F33" w:rsidRPr="00005D44" w:rsidRDefault="00812DF1" w:rsidP="00812DF1">
      <w:pPr>
        <w:pStyle w:val="ListParagraph"/>
        <w:rPr>
          <w:sz w:val="16"/>
          <w:szCs w:val="16"/>
        </w:rPr>
      </w:pPr>
      <w:r>
        <w:rPr>
          <w:sz w:val="28"/>
          <w:szCs w:val="28"/>
        </w:rPr>
        <w:t xml:space="preserve"> </w:t>
      </w:r>
      <w:r w:rsidR="001A330D" w:rsidRPr="001A330D">
        <w:rPr>
          <w:rFonts w:ascii="Arial" w:hAnsi="Arial" w:cs="Arial"/>
          <w:i/>
          <w:color w:val="FF0000"/>
          <w:position w:val="-28"/>
          <w:sz w:val="24"/>
          <w:szCs w:val="24"/>
        </w:rPr>
        <w:object w:dxaOrig="4900" w:dyaOrig="660" w14:anchorId="0B88740A">
          <v:shape id="_x0000_i1026" type="#_x0000_t75" style="width:245.35pt;height:33.35pt" o:ole="">
            <v:imagedata r:id="rId21" o:title=""/>
          </v:shape>
          <o:OLEObject Type="Embed" ProgID="Equation.DSMT4" ShapeID="_x0000_i1026" DrawAspect="Content" ObjectID="_1347537829" r:id="rId22"/>
        </w:object>
      </w:r>
    </w:p>
    <w:p w14:paraId="2B4EB902" w14:textId="77777777" w:rsidR="00812DF1" w:rsidRDefault="00812DF1" w:rsidP="00043F33">
      <w:pPr>
        <w:pStyle w:val="ListParagraph"/>
        <w:numPr>
          <w:ilvl w:val="0"/>
          <w:numId w:val="5"/>
        </w:numPr>
        <w:rPr>
          <w:sz w:val="28"/>
          <w:szCs w:val="28"/>
        </w:rPr>
      </w:pPr>
      <w:r>
        <w:rPr>
          <w:sz w:val="28"/>
          <w:szCs w:val="28"/>
        </w:rPr>
        <w:t xml:space="preserve">There are approximately 305,000,000 people living in the United States. If every person paid the same amount, how much money would every person (man, woman, and child) have to pay to cover the $787,000,000,000? </w:t>
      </w:r>
    </w:p>
    <w:p w14:paraId="061C4FA8" w14:textId="1D9673A2" w:rsidR="00982E3F" w:rsidRPr="00005D44" w:rsidRDefault="001A330D" w:rsidP="00982E3F">
      <w:pPr>
        <w:pStyle w:val="ListParagraph"/>
        <w:rPr>
          <w:sz w:val="16"/>
          <w:szCs w:val="16"/>
        </w:rPr>
      </w:pPr>
      <w:r w:rsidRPr="001A330D">
        <w:rPr>
          <w:rFonts w:ascii="Arial" w:hAnsi="Arial" w:cs="Arial"/>
          <w:i/>
          <w:color w:val="FF0000"/>
          <w:position w:val="-28"/>
          <w:sz w:val="24"/>
          <w:szCs w:val="24"/>
        </w:rPr>
        <w:object w:dxaOrig="5140" w:dyaOrig="660" w14:anchorId="40E49E37">
          <v:shape id="_x0000_i1027" type="#_x0000_t75" style="width:257.35pt;height:33.35pt" o:ole="">
            <v:imagedata r:id="rId23" o:title=""/>
          </v:shape>
          <o:OLEObject Type="Embed" ProgID="Equation.DSMT4" ShapeID="_x0000_i1027" DrawAspect="Content" ObjectID="_1347537830" r:id="rId24"/>
        </w:object>
      </w:r>
    </w:p>
    <w:p w14:paraId="07288FEA" w14:textId="77777777" w:rsidR="00982E3F" w:rsidRDefault="00982E3F" w:rsidP="00043F33">
      <w:pPr>
        <w:pStyle w:val="ListParagraph"/>
        <w:numPr>
          <w:ilvl w:val="0"/>
          <w:numId w:val="5"/>
        </w:numPr>
        <w:rPr>
          <w:sz w:val="28"/>
          <w:szCs w:val="28"/>
        </w:rPr>
      </w:pPr>
      <w:r>
        <w:rPr>
          <w:sz w:val="28"/>
          <w:szCs w:val="28"/>
        </w:rPr>
        <w:t xml:space="preserve">If you were to count the $787,000,000,000 of the stimulus package one dollar at a time at a rate of $1 per second, how long would it take you to count it all? How many days? </w:t>
      </w:r>
      <w:proofErr w:type="gramStart"/>
      <w:r>
        <w:rPr>
          <w:sz w:val="28"/>
          <w:szCs w:val="28"/>
        </w:rPr>
        <w:t>years</w:t>
      </w:r>
      <w:proofErr w:type="gramEnd"/>
      <w:r>
        <w:rPr>
          <w:sz w:val="28"/>
          <w:szCs w:val="28"/>
        </w:rPr>
        <w:t>?</w:t>
      </w:r>
    </w:p>
    <w:p w14:paraId="3A25BA1B" w14:textId="5C290474" w:rsidR="00BA6E96" w:rsidRDefault="003C67BB" w:rsidP="00BA6E96">
      <w:pPr>
        <w:pStyle w:val="ListParagraph"/>
        <w:rPr>
          <w:rFonts w:ascii="Arial" w:hAnsi="Arial" w:cs="Arial"/>
          <w:i/>
          <w:color w:val="FF0000"/>
          <w:sz w:val="24"/>
          <w:szCs w:val="24"/>
        </w:rPr>
      </w:pPr>
      <w:r w:rsidRPr="003C67BB">
        <w:rPr>
          <w:rFonts w:ascii="Arial" w:hAnsi="Arial" w:cs="Arial"/>
          <w:i/>
          <w:color w:val="FF0000"/>
          <w:position w:val="-26"/>
          <w:sz w:val="24"/>
          <w:szCs w:val="24"/>
        </w:rPr>
        <w:object w:dxaOrig="5600" w:dyaOrig="639" w14:anchorId="59D504E1">
          <v:shape id="_x0000_i1028" type="#_x0000_t75" style="width:280pt;height:32pt" o:ole="">
            <v:imagedata r:id="rId25" o:title=""/>
          </v:shape>
          <o:OLEObject Type="Embed" ProgID="Equation.DSMT4" ShapeID="_x0000_i1028" DrawAspect="Content" ObjectID="_1347537831" r:id="rId26"/>
        </w:object>
      </w:r>
    </w:p>
    <w:p w14:paraId="6F946F46" w14:textId="703879ED" w:rsidR="003C67BB" w:rsidRDefault="003C67BB" w:rsidP="00BA6E96">
      <w:pPr>
        <w:pStyle w:val="ListParagraph"/>
        <w:rPr>
          <w:rFonts w:ascii="Arial" w:hAnsi="Arial" w:cs="Arial"/>
          <w:i/>
          <w:color w:val="FF0000"/>
          <w:sz w:val="24"/>
          <w:szCs w:val="24"/>
        </w:rPr>
      </w:pPr>
      <w:r w:rsidRPr="003C67BB">
        <w:rPr>
          <w:rFonts w:ascii="Arial" w:hAnsi="Arial" w:cs="Arial"/>
          <w:i/>
          <w:color w:val="FF0000"/>
          <w:position w:val="-24"/>
          <w:sz w:val="24"/>
          <w:szCs w:val="24"/>
        </w:rPr>
        <w:object w:dxaOrig="8120" w:dyaOrig="620" w14:anchorId="2C7DC698">
          <v:shape id="_x0000_i1029" type="#_x0000_t75" style="width:406pt;height:31.35pt" o:ole="">
            <v:imagedata r:id="rId27" o:title=""/>
          </v:shape>
          <o:OLEObject Type="Embed" ProgID="Equation.DSMT4" ShapeID="_x0000_i1029" DrawAspect="Content" ObjectID="_1347537832" r:id="rId28"/>
        </w:object>
      </w:r>
    </w:p>
    <w:p w14:paraId="7791F2A0" w14:textId="77777777" w:rsidR="003C67BB" w:rsidRDefault="003C67BB" w:rsidP="00BA6E96">
      <w:pPr>
        <w:pStyle w:val="ListParagraph"/>
        <w:rPr>
          <w:rFonts w:ascii="Arial" w:hAnsi="Arial" w:cs="Arial"/>
          <w:i/>
          <w:color w:val="FF0000"/>
          <w:sz w:val="24"/>
          <w:szCs w:val="24"/>
        </w:rPr>
      </w:pPr>
    </w:p>
    <w:p w14:paraId="23242BE3" w14:textId="4A4FEF08" w:rsidR="003C67BB" w:rsidRDefault="003C67BB" w:rsidP="00BA6E96">
      <w:pPr>
        <w:pStyle w:val="ListParagraph"/>
        <w:rPr>
          <w:rFonts w:ascii="Arial" w:hAnsi="Arial" w:cs="Arial"/>
          <w:i/>
          <w:color w:val="FF0000"/>
          <w:sz w:val="24"/>
          <w:szCs w:val="24"/>
        </w:rPr>
      </w:pPr>
      <w:r w:rsidRPr="003C67BB">
        <w:rPr>
          <w:rFonts w:ascii="Arial" w:hAnsi="Arial" w:cs="Arial"/>
          <w:i/>
          <w:color w:val="FF0000"/>
          <w:position w:val="-28"/>
          <w:sz w:val="24"/>
          <w:szCs w:val="24"/>
        </w:rPr>
        <w:object w:dxaOrig="5120" w:dyaOrig="660" w14:anchorId="3DB455E4">
          <v:shape id="_x0000_i1030" type="#_x0000_t75" style="width:256pt;height:33.35pt" o:ole="">
            <v:imagedata r:id="rId29" o:title=""/>
          </v:shape>
          <o:OLEObject Type="Embed" ProgID="Equation.DSMT4" ShapeID="_x0000_i1030" DrawAspect="Content" ObjectID="_1347537833" r:id="rId30"/>
        </w:object>
      </w:r>
      <w:commentRangeEnd w:id="8"/>
      <w:r w:rsidR="006B27FA">
        <w:rPr>
          <w:rStyle w:val="CommentReference"/>
        </w:rPr>
        <w:commentReference w:id="8"/>
      </w:r>
    </w:p>
    <w:p w14:paraId="119458E9" w14:textId="77777777" w:rsidR="003C67BB" w:rsidRDefault="003C67BB" w:rsidP="00BA6E96">
      <w:pPr>
        <w:pStyle w:val="ListParagraph"/>
        <w:rPr>
          <w:rFonts w:ascii="Arial" w:hAnsi="Arial" w:cs="Arial"/>
          <w:i/>
          <w:color w:val="FF0000"/>
          <w:sz w:val="24"/>
          <w:szCs w:val="24"/>
        </w:rPr>
      </w:pPr>
    </w:p>
    <w:p w14:paraId="03239E97" w14:textId="77777777" w:rsidR="003C67BB" w:rsidRPr="00BA6E96" w:rsidRDefault="003C67BB" w:rsidP="00BA6E96">
      <w:pPr>
        <w:pStyle w:val="ListParagraph"/>
        <w:rPr>
          <w:sz w:val="28"/>
          <w:szCs w:val="28"/>
        </w:rPr>
      </w:pPr>
    </w:p>
    <w:p w14:paraId="7D4908AC" w14:textId="5C0345A1" w:rsidR="00BA6E96" w:rsidRPr="00656117" w:rsidRDefault="0080760E" w:rsidP="00BA6E96">
      <w:pPr>
        <w:rPr>
          <w:rFonts w:ascii="Times New Roman" w:hAnsi="Times New Roman" w:cs="Times New Roman"/>
          <w:b/>
          <w:sz w:val="40"/>
          <w:szCs w:val="40"/>
        </w:rPr>
      </w:pPr>
      <w:r>
        <w:rPr>
          <w:rFonts w:ascii="Times New Roman" w:hAnsi="Times New Roman" w:cs="Times New Roman"/>
          <w:b/>
          <w:sz w:val="40"/>
          <w:szCs w:val="40"/>
        </w:rPr>
        <w:lastRenderedPageBreak/>
        <w:t xml:space="preserve">II. </w:t>
      </w:r>
      <w:r w:rsidR="00BA6E96" w:rsidRPr="00656117">
        <w:rPr>
          <w:rFonts w:ascii="Times New Roman" w:hAnsi="Times New Roman" w:cs="Times New Roman"/>
          <w:b/>
          <w:sz w:val="40"/>
          <w:szCs w:val="40"/>
        </w:rPr>
        <w:t>Wow! That’s a lot of ants!</w:t>
      </w:r>
    </w:p>
    <w:p w14:paraId="75DEB893" w14:textId="77777777" w:rsidR="00BA6E96" w:rsidRDefault="00BA6E96" w:rsidP="00BA6E96">
      <w:pPr>
        <w:jc w:val="center"/>
        <w:rPr>
          <w:rFonts w:ascii="Times New Roman" w:hAnsi="Times New Roman" w:cs="Times New Roman"/>
          <w:sz w:val="40"/>
          <w:szCs w:val="40"/>
        </w:rPr>
      </w:pPr>
      <w:r>
        <w:rPr>
          <w:rFonts w:ascii="Times New Roman" w:hAnsi="Times New Roman" w:cs="Times New Roman"/>
          <w:noProof/>
          <w:sz w:val="40"/>
          <w:szCs w:val="40"/>
        </w:rPr>
        <w:drawing>
          <wp:inline distT="0" distB="0" distL="0" distR="0" wp14:anchorId="1890513A" wp14:editId="7388D91C">
            <wp:extent cx="5070021" cy="394335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srcRect/>
                    <a:stretch>
                      <a:fillRect/>
                    </a:stretch>
                  </pic:blipFill>
                  <pic:spPr bwMode="auto">
                    <a:xfrm>
                      <a:off x="0" y="0"/>
                      <a:ext cx="5070021" cy="3943350"/>
                    </a:xfrm>
                    <a:prstGeom prst="rect">
                      <a:avLst/>
                    </a:prstGeom>
                    <a:noFill/>
                    <a:ln w="9525">
                      <a:noFill/>
                      <a:miter lim="800000"/>
                      <a:headEnd/>
                      <a:tailEnd/>
                    </a:ln>
                  </pic:spPr>
                </pic:pic>
              </a:graphicData>
            </a:graphic>
          </wp:inline>
        </w:drawing>
      </w:r>
    </w:p>
    <w:p w14:paraId="7C5BD69C" w14:textId="77777777" w:rsidR="00BA6E96" w:rsidRDefault="00BA6E96" w:rsidP="00BA6E96">
      <w:pPr>
        <w:jc w:val="center"/>
        <w:rPr>
          <w:b/>
          <w:sz w:val="32"/>
          <w:szCs w:val="32"/>
        </w:rPr>
      </w:pPr>
      <w:r>
        <w:rPr>
          <w:b/>
          <w:sz w:val="32"/>
          <w:szCs w:val="32"/>
        </w:rPr>
        <w:t>Here are some very interesting ant facts found at w</w:t>
      </w:r>
      <w:r w:rsidRPr="00656117">
        <w:rPr>
          <w:b/>
          <w:sz w:val="32"/>
          <w:szCs w:val="32"/>
        </w:rPr>
        <w:t>ww.helpinganimals.com</w:t>
      </w:r>
    </w:p>
    <w:p w14:paraId="6A451E92" w14:textId="0ECEAC77" w:rsidR="00BA6E96" w:rsidRPr="00D27439" w:rsidRDefault="00BA6E96" w:rsidP="000306B7">
      <w:pPr>
        <w:pStyle w:val="ListParagraph"/>
        <w:numPr>
          <w:ilvl w:val="0"/>
          <w:numId w:val="11"/>
        </w:numPr>
        <w:ind w:left="360"/>
        <w:rPr>
          <w:bCs/>
          <w:sz w:val="36"/>
          <w:szCs w:val="36"/>
        </w:rPr>
      </w:pPr>
      <w:r w:rsidRPr="00D27439">
        <w:rPr>
          <w:rStyle w:val="Strong"/>
          <w:i/>
          <w:sz w:val="36"/>
          <w:szCs w:val="36"/>
          <w:u w:val="single"/>
        </w:rPr>
        <w:t>With their combined weight greater than the combined weight of all humans</w:t>
      </w:r>
      <w:r w:rsidRPr="00D27439">
        <w:rPr>
          <w:rStyle w:val="Strong"/>
          <w:sz w:val="36"/>
          <w:szCs w:val="36"/>
        </w:rPr>
        <w:t>, ants are the most numerous type of animal.</w:t>
      </w:r>
    </w:p>
    <w:p w14:paraId="78B2C9A3" w14:textId="731A334F" w:rsidR="00BA6E96" w:rsidRPr="00D27439" w:rsidRDefault="00BA6E96" w:rsidP="000306B7">
      <w:pPr>
        <w:pStyle w:val="ListParagraph"/>
        <w:numPr>
          <w:ilvl w:val="0"/>
          <w:numId w:val="11"/>
        </w:numPr>
        <w:ind w:left="360"/>
        <w:rPr>
          <w:rStyle w:val="Strong"/>
          <w:b w:val="0"/>
          <w:sz w:val="36"/>
          <w:szCs w:val="36"/>
        </w:rPr>
      </w:pPr>
      <w:r w:rsidRPr="00D27439">
        <w:rPr>
          <w:rStyle w:val="Strong"/>
          <w:sz w:val="36"/>
          <w:szCs w:val="36"/>
        </w:rPr>
        <w:t>Strong in relation to their size, ants can carry 10 to 20 times their body weight.   They work in teams to move extremely heavy things.</w:t>
      </w:r>
    </w:p>
    <w:p w14:paraId="7DEE630E" w14:textId="5D25E5BD" w:rsidR="00BA6E96" w:rsidRPr="00D27439" w:rsidRDefault="00BA6E96" w:rsidP="000306B7">
      <w:pPr>
        <w:pStyle w:val="ListParagraph"/>
        <w:numPr>
          <w:ilvl w:val="0"/>
          <w:numId w:val="11"/>
        </w:numPr>
        <w:ind w:left="360"/>
        <w:rPr>
          <w:rStyle w:val="Strong"/>
          <w:b w:val="0"/>
          <w:sz w:val="36"/>
          <w:szCs w:val="36"/>
        </w:rPr>
      </w:pPr>
      <w:r w:rsidRPr="00D27439">
        <w:rPr>
          <w:rStyle w:val="Strong"/>
          <w:sz w:val="36"/>
          <w:szCs w:val="36"/>
        </w:rPr>
        <w:t>Ant brains are largest amongst insects.  Mushroom shaped brain appendages have function similar to the gray-matter of human brains.</w:t>
      </w:r>
    </w:p>
    <w:p w14:paraId="3D5AFF35" w14:textId="707BBA9E" w:rsidR="00BA6E96" w:rsidRPr="00D27439" w:rsidRDefault="00BA6E96" w:rsidP="000306B7">
      <w:pPr>
        <w:pStyle w:val="ListParagraph"/>
        <w:numPr>
          <w:ilvl w:val="0"/>
          <w:numId w:val="11"/>
        </w:numPr>
        <w:ind w:left="360"/>
        <w:rPr>
          <w:rStyle w:val="Strong"/>
          <w:b w:val="0"/>
          <w:sz w:val="36"/>
          <w:szCs w:val="36"/>
        </w:rPr>
      </w:pPr>
      <w:r w:rsidRPr="00D27439">
        <w:rPr>
          <w:rStyle w:val="Strong"/>
          <w:sz w:val="36"/>
          <w:szCs w:val="36"/>
        </w:rPr>
        <w:t>It has been estimated that an ant's brain may have the same processing power as a Macintosh II computer.</w:t>
      </w:r>
    </w:p>
    <w:p w14:paraId="5E683831" w14:textId="77777777" w:rsidR="004F1E6E" w:rsidRDefault="004F1E6E" w:rsidP="00BA6E96">
      <w:pPr>
        <w:rPr>
          <w:rStyle w:val="Strong"/>
          <w:b w:val="0"/>
        </w:rPr>
      </w:pPr>
    </w:p>
    <w:p w14:paraId="1FDD89C7" w14:textId="5C5BEAE4" w:rsidR="00BA6E96" w:rsidRDefault="004F1E6E" w:rsidP="00BA6E96">
      <w:pPr>
        <w:rPr>
          <w:rStyle w:val="Strong"/>
          <w:b w:val="0"/>
        </w:rPr>
      </w:pPr>
      <w:r>
        <w:rPr>
          <w:noProof/>
        </w:rPr>
        <w:drawing>
          <wp:inline distT="0" distB="0" distL="0" distR="0" wp14:anchorId="4D4F0BB0" wp14:editId="787FEB06">
            <wp:extent cx="6858000" cy="40767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6858000" cy="407670"/>
                    </a:xfrm>
                    <a:prstGeom prst="rect">
                      <a:avLst/>
                    </a:prstGeom>
                  </pic:spPr>
                </pic:pic>
              </a:graphicData>
            </a:graphic>
          </wp:inline>
        </w:drawing>
      </w:r>
    </w:p>
    <w:p w14:paraId="10FB58B5" w14:textId="77777777" w:rsidR="00BA6E96" w:rsidRDefault="00BA6E96" w:rsidP="00BA6E96">
      <w:pPr>
        <w:rPr>
          <w:rStyle w:val="Strong"/>
          <w:b w:val="0"/>
        </w:rPr>
      </w:pPr>
    </w:p>
    <w:p w14:paraId="122135BA" w14:textId="77777777" w:rsidR="00BA6E96" w:rsidRDefault="00BA6E96" w:rsidP="00BC4775">
      <w:pPr>
        <w:spacing w:after="0" w:line="240" w:lineRule="auto"/>
        <w:rPr>
          <w:rStyle w:val="Strong"/>
          <w:i/>
          <w:sz w:val="36"/>
          <w:szCs w:val="36"/>
        </w:rPr>
      </w:pPr>
      <w:r w:rsidRPr="00FB05A7">
        <w:rPr>
          <w:rStyle w:val="Strong"/>
          <w:i/>
          <w:sz w:val="36"/>
          <w:szCs w:val="36"/>
        </w:rPr>
        <w:lastRenderedPageBreak/>
        <w:t>Your mission…</w:t>
      </w:r>
    </w:p>
    <w:p w14:paraId="1F16D5FF" w14:textId="542E00A7" w:rsidR="00BA6E96" w:rsidRPr="0001064C" w:rsidRDefault="00BA6E96" w:rsidP="00BC4775">
      <w:pPr>
        <w:spacing w:after="0" w:line="240" w:lineRule="auto"/>
        <w:rPr>
          <w:rStyle w:val="Strong"/>
          <w:b w:val="0"/>
        </w:rPr>
      </w:pPr>
      <w:r w:rsidRPr="0001064C">
        <w:rPr>
          <w:bCs/>
          <w:noProof/>
        </w:rPr>
        <w:drawing>
          <wp:anchor distT="0" distB="0" distL="114300" distR="114300" simplePos="0" relativeHeight="251662336" behindDoc="1" locked="0" layoutInCell="1" allowOverlap="1" wp14:anchorId="63FE0C78" wp14:editId="243136D4">
            <wp:simplePos x="0" y="0"/>
            <wp:positionH relativeFrom="column">
              <wp:posOffset>3095625</wp:posOffset>
            </wp:positionH>
            <wp:positionV relativeFrom="paragraph">
              <wp:posOffset>19050</wp:posOffset>
            </wp:positionV>
            <wp:extent cx="3686175" cy="2762250"/>
            <wp:effectExtent l="19050" t="0" r="9525" b="0"/>
            <wp:wrapTight wrapText="bothSides">
              <wp:wrapPolygon edited="0">
                <wp:start x="-112" y="0"/>
                <wp:lineTo x="-112" y="21451"/>
                <wp:lineTo x="21656" y="21451"/>
                <wp:lineTo x="21656" y="0"/>
                <wp:lineTo x="-11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srcRect/>
                    <a:stretch>
                      <a:fillRect/>
                    </a:stretch>
                  </pic:blipFill>
                  <pic:spPr bwMode="auto">
                    <a:xfrm>
                      <a:off x="0" y="0"/>
                      <a:ext cx="3686175" cy="2762250"/>
                    </a:xfrm>
                    <a:prstGeom prst="rect">
                      <a:avLst/>
                    </a:prstGeom>
                    <a:noFill/>
                    <a:ln w="9525">
                      <a:noFill/>
                      <a:miter lim="800000"/>
                      <a:headEnd/>
                      <a:tailEnd/>
                    </a:ln>
                  </pic:spPr>
                </pic:pic>
              </a:graphicData>
            </a:graphic>
          </wp:anchor>
        </w:drawing>
      </w:r>
      <w:proofErr w:type="gramStart"/>
      <w:r w:rsidRPr="0001064C">
        <w:rPr>
          <w:rStyle w:val="Strong"/>
        </w:rPr>
        <w:t>is</w:t>
      </w:r>
      <w:proofErr w:type="gramEnd"/>
      <w:r w:rsidRPr="0001064C">
        <w:rPr>
          <w:rStyle w:val="Strong"/>
        </w:rPr>
        <w:t xml:space="preserve"> to explore the validity of the first fact</w:t>
      </w:r>
      <w:r w:rsidR="0001064C" w:rsidRPr="0001064C">
        <w:rPr>
          <w:rStyle w:val="Strong"/>
        </w:rPr>
        <w:t xml:space="preserve"> (that</w:t>
      </w:r>
      <w:r w:rsidR="0001064C">
        <w:rPr>
          <w:rStyle w:val="Strong"/>
        </w:rPr>
        <w:t xml:space="preserve"> the</w:t>
      </w:r>
      <w:r w:rsidR="0001064C" w:rsidRPr="0001064C">
        <w:rPr>
          <w:rStyle w:val="Strong"/>
        </w:rPr>
        <w:t xml:space="preserve"> </w:t>
      </w:r>
      <w:r w:rsidR="0001064C" w:rsidRPr="0001064C">
        <w:rPr>
          <w:rStyle w:val="Strong"/>
          <w:i/>
        </w:rPr>
        <w:t xml:space="preserve">combined weight </w:t>
      </w:r>
      <w:r w:rsidR="0001064C">
        <w:rPr>
          <w:rStyle w:val="Strong"/>
          <w:i/>
        </w:rPr>
        <w:t xml:space="preserve">of ants is </w:t>
      </w:r>
      <w:r w:rsidR="0001064C" w:rsidRPr="0001064C">
        <w:rPr>
          <w:rStyle w:val="Strong"/>
          <w:i/>
        </w:rPr>
        <w:t>greater than the combined weight of all humans</w:t>
      </w:r>
      <w:r w:rsidR="0001064C" w:rsidRPr="0001064C">
        <w:rPr>
          <w:rStyle w:val="Strong"/>
        </w:rPr>
        <w:t>)</w:t>
      </w:r>
      <w:r w:rsidRPr="0001064C">
        <w:rPr>
          <w:rStyle w:val="Strong"/>
        </w:rPr>
        <w:t>.  To do this, you will work to answer the following questions:</w:t>
      </w:r>
    </w:p>
    <w:p w14:paraId="4A1C5EAB" w14:textId="3A7249EC" w:rsidR="00BA6E96" w:rsidRDefault="00BA6E96" w:rsidP="00F44BA8">
      <w:pPr>
        <w:spacing w:after="0" w:line="240" w:lineRule="auto"/>
        <w:rPr>
          <w:rStyle w:val="Strong"/>
        </w:rPr>
      </w:pPr>
      <w:r>
        <w:rPr>
          <w:rStyle w:val="Strong"/>
        </w:rPr>
        <w:t>1.  Assuming, initially, that the combined weight of ants is equal to the combined weight of all humans, how many ants are there on Earth?</w:t>
      </w:r>
      <w:r w:rsidR="00150926">
        <w:rPr>
          <w:rStyle w:val="Strong"/>
        </w:rPr>
        <w:t xml:space="preserve"> How many times larger is the ant population than the human population? </w:t>
      </w:r>
    </w:p>
    <w:p w14:paraId="4D8AA7BE" w14:textId="020B103D" w:rsidR="00150926" w:rsidRPr="00D04C24" w:rsidRDefault="00150926" w:rsidP="00F44BA8">
      <w:pPr>
        <w:spacing w:after="0" w:line="240" w:lineRule="auto"/>
        <w:rPr>
          <w:rStyle w:val="Strong"/>
          <w:b w:val="0"/>
          <w:i/>
          <w:color w:val="FF0000"/>
        </w:rPr>
      </w:pPr>
      <w:r>
        <w:rPr>
          <w:rStyle w:val="Strong"/>
          <w:b w:val="0"/>
          <w:i/>
          <w:color w:val="FF0000"/>
        </w:rPr>
        <w:t xml:space="preserve">We assume the weight of one ant is 0.003 grams, the average person weighs 62 kg, and there are 7,195,095,270 people living as of 10/2014.  (Information found from online resources)  Total weight would be: </w:t>
      </w:r>
      <w:r w:rsidRPr="00150926">
        <w:rPr>
          <w:rStyle w:val="Strong"/>
          <w:b w:val="0"/>
          <w:position w:val="-10"/>
        </w:rPr>
        <w:object w:dxaOrig="5720" w:dyaOrig="360" w14:anchorId="50A3C692">
          <v:shape id="_x0000_i1031" type="#_x0000_t75" style="width:286pt;height:18pt" o:ole="">
            <v:imagedata r:id="rId34" o:title=""/>
          </v:shape>
          <o:OLEObject Type="Embed" ProgID="Equation.DSMT4" ShapeID="_x0000_i1031" DrawAspect="Content" ObjectID="_1347537834" r:id="rId35"/>
        </w:object>
      </w:r>
      <w:r>
        <w:rPr>
          <w:rStyle w:val="Strong"/>
          <w:b w:val="0"/>
          <w:i/>
          <w:color w:val="FF0000"/>
        </w:rPr>
        <w:t xml:space="preserve">. To find out how many ants we divide by the weight of one ant 0.003 grams: </w:t>
      </w:r>
      <w:r w:rsidRPr="00150926">
        <w:rPr>
          <w:rStyle w:val="Strong"/>
          <w:b w:val="0"/>
          <w:position w:val="-28"/>
        </w:rPr>
        <w:object w:dxaOrig="4380" w:dyaOrig="700" w14:anchorId="1F74DDC3">
          <v:shape id="_x0000_i1032" type="#_x0000_t75" style="width:219.35pt;height:35.35pt" o:ole="">
            <v:imagedata r:id="rId36" o:title=""/>
          </v:shape>
          <o:OLEObject Type="Embed" ProgID="Equation.DSMT4" ShapeID="_x0000_i1032" DrawAspect="Content" ObjectID="_1347537835" r:id="rId37"/>
        </w:object>
      </w:r>
      <w:r>
        <w:rPr>
          <w:rStyle w:val="Strong"/>
          <w:b w:val="0"/>
          <w:i/>
          <w:color w:val="FF0000"/>
        </w:rPr>
        <w:t xml:space="preserve">ants. </w:t>
      </w:r>
      <w:r w:rsidR="00D04C24">
        <w:rPr>
          <w:rStyle w:val="Strong"/>
          <w:b w:val="0"/>
          <w:i/>
          <w:color w:val="FF0000"/>
        </w:rPr>
        <w:t xml:space="preserve">The ant population would be </w:t>
      </w:r>
      <w:r w:rsidR="00D04C24" w:rsidRPr="00150926">
        <w:rPr>
          <w:rStyle w:val="Strong"/>
          <w:b w:val="0"/>
          <w:position w:val="-28"/>
        </w:rPr>
        <w:object w:dxaOrig="3960" w:dyaOrig="700" w14:anchorId="687A431F">
          <v:shape id="_x0000_i1033" type="#_x0000_t75" style="width:198pt;height:35.35pt" o:ole="">
            <v:imagedata r:id="rId38" o:title=""/>
          </v:shape>
          <o:OLEObject Type="Embed" ProgID="Equation.DSMT4" ShapeID="_x0000_i1033" DrawAspect="Content" ObjectID="_1347537836" r:id="rId39"/>
        </w:object>
      </w:r>
      <w:r w:rsidR="00D04C24">
        <w:rPr>
          <w:rStyle w:val="Strong"/>
          <w:b w:val="0"/>
          <w:i/>
          <w:color w:val="FF0000"/>
        </w:rPr>
        <w:t xml:space="preserve">times larger than the human population. </w:t>
      </w:r>
    </w:p>
    <w:p w14:paraId="3D68A774" w14:textId="4C3604FC" w:rsidR="00BA6E96" w:rsidRDefault="00BA6E96" w:rsidP="00F44BA8">
      <w:pPr>
        <w:spacing w:after="0" w:line="240" w:lineRule="auto"/>
        <w:rPr>
          <w:rStyle w:val="Strong"/>
        </w:rPr>
      </w:pPr>
      <w:r>
        <w:rPr>
          <w:rStyle w:val="Strong"/>
        </w:rPr>
        <w:t>2.  Imagine that you could take all of the ants on Earth and stack them up, head to rear.  How high would the stack be</w:t>
      </w:r>
      <w:r w:rsidR="00F44BA8">
        <w:rPr>
          <w:rStyle w:val="Strong"/>
        </w:rPr>
        <w:t xml:space="preserve"> in feet</w:t>
      </w:r>
      <w:r>
        <w:rPr>
          <w:rStyle w:val="Strong"/>
        </w:rPr>
        <w:t>?</w:t>
      </w:r>
      <w:r w:rsidR="00F44BA8">
        <w:rPr>
          <w:rStyle w:val="Strong"/>
        </w:rPr>
        <w:t xml:space="preserve"> In miles? </w:t>
      </w:r>
    </w:p>
    <w:p w14:paraId="7D7AA396" w14:textId="7CAC26B3" w:rsidR="00D04C24" w:rsidRDefault="00F44BA8" w:rsidP="00F44BA8">
      <w:pPr>
        <w:spacing w:after="0" w:line="240" w:lineRule="auto"/>
        <w:rPr>
          <w:rStyle w:val="Strong"/>
          <w:b w:val="0"/>
        </w:rPr>
      </w:pPr>
      <w:r>
        <w:rPr>
          <w:rStyle w:val="Strong"/>
          <w:b w:val="0"/>
          <w:i/>
          <w:color w:val="FF0000"/>
        </w:rPr>
        <w:t xml:space="preserve">There are </w:t>
      </w:r>
      <w:r w:rsidRPr="00F44BA8">
        <w:rPr>
          <w:rStyle w:val="Strong"/>
          <w:b w:val="0"/>
          <w:position w:val="-6"/>
        </w:rPr>
        <w:object w:dxaOrig="1780" w:dyaOrig="320" w14:anchorId="1C168C51">
          <v:shape id="_x0000_i1034" type="#_x0000_t75" style="width:89.35pt;height:16pt" o:ole="">
            <v:imagedata r:id="rId40" o:title=""/>
          </v:shape>
          <o:OLEObject Type="Embed" ProgID="Equation.DSMT4" ShapeID="_x0000_i1034" DrawAspect="Content" ObjectID="_1347537837" r:id="rId41"/>
        </w:object>
      </w:r>
      <w:r>
        <w:rPr>
          <w:rStyle w:val="Strong"/>
          <w:b w:val="0"/>
          <w:i/>
          <w:color w:val="FF0000"/>
        </w:rPr>
        <w:t>ants and if each ant is 5 mm long (found from online resource) then the height would be:</w:t>
      </w:r>
      <w:r w:rsidRPr="00F44BA8">
        <w:rPr>
          <w:rStyle w:val="Strong"/>
          <w:b w:val="0"/>
        </w:rPr>
        <w:t xml:space="preserve"> </w:t>
      </w:r>
      <w:r w:rsidRPr="00F44BA8">
        <w:rPr>
          <w:rStyle w:val="Strong"/>
          <w:b w:val="0"/>
          <w:position w:val="-10"/>
        </w:rPr>
        <w:object w:dxaOrig="5100" w:dyaOrig="360" w14:anchorId="0605D389">
          <v:shape id="_x0000_i1035" type="#_x0000_t75" style="width:255.35pt;height:18pt" o:ole="">
            <v:imagedata r:id="rId42" o:title=""/>
          </v:shape>
          <o:OLEObject Type="Embed" ProgID="Equation.DSMT4" ShapeID="_x0000_i1035" DrawAspect="Content" ObjectID="_1347537838" r:id="rId43"/>
        </w:object>
      </w:r>
      <w:r>
        <w:rPr>
          <w:rStyle w:val="Strong"/>
          <w:b w:val="0"/>
          <w:i/>
          <w:color w:val="FF0000"/>
        </w:rPr>
        <w:t xml:space="preserve"> tall. This would be </w:t>
      </w:r>
      <w:r w:rsidRPr="00F44BA8">
        <w:rPr>
          <w:rStyle w:val="Strong"/>
          <w:b w:val="0"/>
          <w:position w:val="-24"/>
        </w:rPr>
        <w:object w:dxaOrig="5840" w:dyaOrig="620" w14:anchorId="15B2852F">
          <v:shape id="_x0000_i1036" type="#_x0000_t75" style="width:292pt;height:31.35pt" o:ole="">
            <v:imagedata r:id="rId44" o:title=""/>
          </v:shape>
          <o:OLEObject Type="Embed" ProgID="Equation.DSMT4" ShapeID="_x0000_i1036" DrawAspect="Content" ObjectID="_1347537839" r:id="rId45"/>
        </w:object>
      </w:r>
    </w:p>
    <w:p w14:paraId="2BB8B2E8" w14:textId="05B6532F" w:rsidR="00F44BA8" w:rsidRPr="00F44BA8" w:rsidRDefault="00F44BA8" w:rsidP="00F44BA8">
      <w:pPr>
        <w:spacing w:after="0" w:line="240" w:lineRule="auto"/>
        <w:rPr>
          <w:rStyle w:val="Strong"/>
          <w:b w:val="0"/>
          <w:i/>
          <w:color w:val="FF0000"/>
        </w:rPr>
      </w:pPr>
      <w:r w:rsidRPr="00F44BA8">
        <w:rPr>
          <w:rStyle w:val="Strong"/>
          <w:b w:val="0"/>
          <w:position w:val="-28"/>
        </w:rPr>
        <w:object w:dxaOrig="5840" w:dyaOrig="660" w14:anchorId="67B429D9">
          <v:shape id="_x0000_i1037" type="#_x0000_t75" style="width:292pt;height:33.35pt" o:ole="">
            <v:imagedata r:id="rId46" o:title=""/>
          </v:shape>
          <o:OLEObject Type="Embed" ProgID="Equation.DSMT4" ShapeID="_x0000_i1037" DrawAspect="Content" ObjectID="_1347537840" r:id="rId47"/>
        </w:object>
      </w:r>
    </w:p>
    <w:p w14:paraId="66A57A35" w14:textId="2551B86C" w:rsidR="00BA6E96" w:rsidRDefault="00BA6E96" w:rsidP="00BC4775">
      <w:pPr>
        <w:spacing w:after="0" w:line="240" w:lineRule="auto"/>
        <w:rPr>
          <w:rFonts w:ascii="Times New Roman" w:hAnsi="Times New Roman" w:cs="Times New Roman"/>
          <w:sz w:val="40"/>
          <w:szCs w:val="40"/>
        </w:rPr>
      </w:pPr>
      <w:r>
        <w:rPr>
          <w:rStyle w:val="Strong"/>
        </w:rPr>
        <w:t xml:space="preserve">You will present your findings in 30 minutes.  You must state all assumptions and all assumptions must be backed up by logical reasoning and facts.  That is, if need to know how much one ant weighs, you cannot just “make it up”.  You must conduct some research and base this assumption on logical reasoning and facts.  </w:t>
      </w:r>
    </w:p>
    <w:p w14:paraId="754E3E95" w14:textId="77777777" w:rsidR="00BA6E96" w:rsidRDefault="00BA6E96" w:rsidP="00BA6E96">
      <w:pPr>
        <w:jc w:val="center"/>
        <w:rPr>
          <w:rFonts w:ascii="Times New Roman" w:hAnsi="Times New Roman" w:cs="Times New Roman"/>
          <w:sz w:val="40"/>
          <w:szCs w:val="40"/>
        </w:rPr>
      </w:pPr>
    </w:p>
    <w:p w14:paraId="4B1CDB01" w14:textId="4F9181D3" w:rsidR="00BC4775" w:rsidRDefault="00BC4775" w:rsidP="00BA6E96">
      <w:pPr>
        <w:jc w:val="center"/>
        <w:rPr>
          <w:rFonts w:ascii="Times New Roman" w:hAnsi="Times New Roman" w:cs="Times New Roman"/>
          <w:sz w:val="40"/>
          <w:szCs w:val="40"/>
        </w:rPr>
      </w:pPr>
    </w:p>
    <w:p w14:paraId="55C3D995" w14:textId="235C5A26" w:rsidR="00BA6E96" w:rsidRDefault="00BC4775" w:rsidP="00BA6E96">
      <w:pPr>
        <w:jc w:val="center"/>
        <w:rPr>
          <w:rFonts w:ascii="Times New Roman" w:hAnsi="Times New Roman" w:cs="Times New Roman"/>
          <w:sz w:val="40"/>
          <w:szCs w:val="40"/>
        </w:rPr>
      </w:pPr>
      <w:r>
        <w:rPr>
          <w:rFonts w:ascii="Times New Roman" w:hAnsi="Times New Roman" w:cs="Times New Roman"/>
          <w:noProof/>
          <w:sz w:val="40"/>
          <w:szCs w:val="40"/>
        </w:rPr>
        <w:drawing>
          <wp:anchor distT="0" distB="0" distL="114300" distR="114300" simplePos="0" relativeHeight="251683840" behindDoc="1" locked="0" layoutInCell="1" allowOverlap="1" wp14:anchorId="2D8E0DE4" wp14:editId="26545A06">
            <wp:simplePos x="0" y="0"/>
            <wp:positionH relativeFrom="column">
              <wp:posOffset>6934200</wp:posOffset>
            </wp:positionH>
            <wp:positionV relativeFrom="paragraph">
              <wp:posOffset>342900</wp:posOffset>
            </wp:positionV>
            <wp:extent cx="476250" cy="352425"/>
            <wp:effectExtent l="19050" t="0" r="0" b="0"/>
            <wp:wrapNone/>
            <wp:docPr id="3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a:srcRect/>
                    <a:stretch>
                      <a:fillRect/>
                    </a:stretch>
                  </pic:blipFill>
                  <pic:spPr bwMode="auto">
                    <a:xfrm>
                      <a:off x="0" y="0"/>
                      <a:ext cx="476250" cy="352425"/>
                    </a:xfrm>
                    <a:prstGeom prst="rect">
                      <a:avLst/>
                    </a:prstGeom>
                    <a:noFill/>
                    <a:ln w="9525">
                      <a:noFill/>
                      <a:miter lim="800000"/>
                      <a:headEnd/>
                      <a:tailEnd/>
                    </a:ln>
                  </pic:spPr>
                </pic:pic>
              </a:graphicData>
            </a:graphic>
          </wp:anchor>
        </w:drawing>
      </w:r>
      <w:r>
        <w:rPr>
          <w:rFonts w:ascii="Times New Roman" w:hAnsi="Times New Roman" w:cs="Times New Roman"/>
          <w:noProof/>
          <w:sz w:val="40"/>
          <w:szCs w:val="40"/>
        </w:rPr>
        <w:drawing>
          <wp:anchor distT="0" distB="0" distL="114300" distR="114300" simplePos="0" relativeHeight="251681792" behindDoc="1" locked="0" layoutInCell="1" allowOverlap="1" wp14:anchorId="20B969B0" wp14:editId="5F580447">
            <wp:simplePos x="0" y="0"/>
            <wp:positionH relativeFrom="column">
              <wp:posOffset>6489700</wp:posOffset>
            </wp:positionH>
            <wp:positionV relativeFrom="paragraph">
              <wp:posOffset>342265</wp:posOffset>
            </wp:positionV>
            <wp:extent cx="476250" cy="352425"/>
            <wp:effectExtent l="0" t="0" r="0" b="9525"/>
            <wp:wrapNone/>
            <wp:docPr id="3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a:srcRect/>
                    <a:stretch>
                      <a:fillRect/>
                    </a:stretch>
                  </pic:blipFill>
                  <pic:spPr bwMode="auto">
                    <a:xfrm>
                      <a:off x="0" y="0"/>
                      <a:ext cx="476250" cy="352425"/>
                    </a:xfrm>
                    <a:prstGeom prst="rect">
                      <a:avLst/>
                    </a:prstGeom>
                    <a:noFill/>
                    <a:ln w="9525">
                      <a:noFill/>
                      <a:miter lim="800000"/>
                      <a:headEnd/>
                      <a:tailEnd/>
                    </a:ln>
                  </pic:spPr>
                </pic:pic>
              </a:graphicData>
            </a:graphic>
          </wp:anchor>
        </w:drawing>
      </w:r>
      <w:r w:rsidR="00BA6E96">
        <w:rPr>
          <w:rFonts w:ascii="Times New Roman" w:hAnsi="Times New Roman" w:cs="Times New Roman"/>
          <w:noProof/>
          <w:sz w:val="40"/>
          <w:szCs w:val="40"/>
        </w:rPr>
        <w:drawing>
          <wp:anchor distT="0" distB="0" distL="114300" distR="114300" simplePos="0" relativeHeight="251672576" behindDoc="1" locked="0" layoutInCell="1" allowOverlap="1" wp14:anchorId="0F1137B0" wp14:editId="22921828">
            <wp:simplePos x="0" y="0"/>
            <wp:positionH relativeFrom="column">
              <wp:posOffset>-676275</wp:posOffset>
            </wp:positionH>
            <wp:positionV relativeFrom="paragraph">
              <wp:posOffset>337185</wp:posOffset>
            </wp:positionV>
            <wp:extent cx="476250" cy="352425"/>
            <wp:effectExtent l="19050" t="0" r="0" b="0"/>
            <wp:wrapNone/>
            <wp:docPr id="1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a:srcRect/>
                    <a:stretch>
                      <a:fillRect/>
                    </a:stretch>
                  </pic:blipFill>
                  <pic:spPr bwMode="auto">
                    <a:xfrm>
                      <a:off x="0" y="0"/>
                      <a:ext cx="476250" cy="352425"/>
                    </a:xfrm>
                    <a:prstGeom prst="rect">
                      <a:avLst/>
                    </a:prstGeom>
                    <a:noFill/>
                    <a:ln w="9525">
                      <a:noFill/>
                      <a:miter lim="800000"/>
                      <a:headEnd/>
                      <a:tailEnd/>
                    </a:ln>
                  </pic:spPr>
                </pic:pic>
              </a:graphicData>
            </a:graphic>
          </wp:anchor>
        </w:drawing>
      </w:r>
      <w:r w:rsidR="00BA6E96">
        <w:rPr>
          <w:rFonts w:ascii="Times New Roman" w:hAnsi="Times New Roman" w:cs="Times New Roman"/>
          <w:noProof/>
          <w:sz w:val="40"/>
          <w:szCs w:val="40"/>
        </w:rPr>
        <w:drawing>
          <wp:anchor distT="0" distB="0" distL="114300" distR="114300" simplePos="0" relativeHeight="251673600" behindDoc="1" locked="0" layoutInCell="1" allowOverlap="1" wp14:anchorId="59B5795E" wp14:editId="21FDE5E4">
            <wp:simplePos x="0" y="0"/>
            <wp:positionH relativeFrom="column">
              <wp:posOffset>-247650</wp:posOffset>
            </wp:positionH>
            <wp:positionV relativeFrom="paragraph">
              <wp:posOffset>346710</wp:posOffset>
            </wp:positionV>
            <wp:extent cx="476250" cy="352425"/>
            <wp:effectExtent l="19050" t="0" r="0" b="0"/>
            <wp:wrapNone/>
            <wp:docPr id="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a:srcRect/>
                    <a:stretch>
                      <a:fillRect/>
                    </a:stretch>
                  </pic:blipFill>
                  <pic:spPr bwMode="auto">
                    <a:xfrm>
                      <a:off x="0" y="0"/>
                      <a:ext cx="476250" cy="352425"/>
                    </a:xfrm>
                    <a:prstGeom prst="rect">
                      <a:avLst/>
                    </a:prstGeom>
                    <a:noFill/>
                    <a:ln w="9525">
                      <a:noFill/>
                      <a:miter lim="800000"/>
                      <a:headEnd/>
                      <a:tailEnd/>
                    </a:ln>
                  </pic:spPr>
                </pic:pic>
              </a:graphicData>
            </a:graphic>
          </wp:anchor>
        </w:drawing>
      </w:r>
      <w:r w:rsidR="00BA6E96">
        <w:rPr>
          <w:rFonts w:ascii="Times New Roman" w:hAnsi="Times New Roman" w:cs="Times New Roman"/>
          <w:noProof/>
          <w:sz w:val="40"/>
          <w:szCs w:val="40"/>
        </w:rPr>
        <w:drawing>
          <wp:anchor distT="0" distB="0" distL="114300" distR="114300" simplePos="0" relativeHeight="251674624" behindDoc="1" locked="0" layoutInCell="1" allowOverlap="1" wp14:anchorId="24690E08" wp14:editId="6D4C1734">
            <wp:simplePos x="0" y="0"/>
            <wp:positionH relativeFrom="column">
              <wp:posOffset>209550</wp:posOffset>
            </wp:positionH>
            <wp:positionV relativeFrom="paragraph">
              <wp:posOffset>337185</wp:posOffset>
            </wp:positionV>
            <wp:extent cx="476250" cy="352425"/>
            <wp:effectExtent l="19050" t="0" r="0" b="0"/>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a:srcRect/>
                    <a:stretch>
                      <a:fillRect/>
                    </a:stretch>
                  </pic:blipFill>
                  <pic:spPr bwMode="auto">
                    <a:xfrm>
                      <a:off x="0" y="0"/>
                      <a:ext cx="476250" cy="352425"/>
                    </a:xfrm>
                    <a:prstGeom prst="rect">
                      <a:avLst/>
                    </a:prstGeom>
                    <a:noFill/>
                    <a:ln w="9525">
                      <a:noFill/>
                      <a:miter lim="800000"/>
                      <a:headEnd/>
                      <a:tailEnd/>
                    </a:ln>
                  </pic:spPr>
                </pic:pic>
              </a:graphicData>
            </a:graphic>
          </wp:anchor>
        </w:drawing>
      </w:r>
      <w:r w:rsidR="00BA6E96">
        <w:rPr>
          <w:rFonts w:ascii="Times New Roman" w:hAnsi="Times New Roman" w:cs="Times New Roman"/>
          <w:noProof/>
          <w:sz w:val="40"/>
          <w:szCs w:val="40"/>
        </w:rPr>
        <w:drawing>
          <wp:anchor distT="0" distB="0" distL="114300" distR="114300" simplePos="0" relativeHeight="251675648" behindDoc="1" locked="0" layoutInCell="1" allowOverlap="1" wp14:anchorId="1B231EFA" wp14:editId="2D6824AE">
            <wp:simplePos x="0" y="0"/>
            <wp:positionH relativeFrom="column">
              <wp:posOffset>628650</wp:posOffset>
            </wp:positionH>
            <wp:positionV relativeFrom="paragraph">
              <wp:posOffset>337185</wp:posOffset>
            </wp:positionV>
            <wp:extent cx="476250" cy="352425"/>
            <wp:effectExtent l="19050" t="0" r="0" b="0"/>
            <wp:wrapNone/>
            <wp:docPr id="1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a:srcRect/>
                    <a:stretch>
                      <a:fillRect/>
                    </a:stretch>
                  </pic:blipFill>
                  <pic:spPr bwMode="auto">
                    <a:xfrm>
                      <a:off x="0" y="0"/>
                      <a:ext cx="476250" cy="352425"/>
                    </a:xfrm>
                    <a:prstGeom prst="rect">
                      <a:avLst/>
                    </a:prstGeom>
                    <a:noFill/>
                    <a:ln w="9525">
                      <a:noFill/>
                      <a:miter lim="800000"/>
                      <a:headEnd/>
                      <a:tailEnd/>
                    </a:ln>
                  </pic:spPr>
                </pic:pic>
              </a:graphicData>
            </a:graphic>
          </wp:anchor>
        </w:drawing>
      </w:r>
      <w:r w:rsidR="00BA6E96">
        <w:rPr>
          <w:rFonts w:ascii="Times New Roman" w:hAnsi="Times New Roman" w:cs="Times New Roman"/>
          <w:noProof/>
          <w:sz w:val="40"/>
          <w:szCs w:val="40"/>
        </w:rPr>
        <w:drawing>
          <wp:anchor distT="0" distB="0" distL="114300" distR="114300" simplePos="0" relativeHeight="251676672" behindDoc="1" locked="0" layoutInCell="1" allowOverlap="1" wp14:anchorId="0F53E21C" wp14:editId="2015F6CF">
            <wp:simplePos x="0" y="0"/>
            <wp:positionH relativeFrom="column">
              <wp:posOffset>1057275</wp:posOffset>
            </wp:positionH>
            <wp:positionV relativeFrom="paragraph">
              <wp:posOffset>346710</wp:posOffset>
            </wp:positionV>
            <wp:extent cx="476250" cy="352425"/>
            <wp:effectExtent l="19050" t="0" r="0" b="0"/>
            <wp:wrapNone/>
            <wp:docPr id="2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a:srcRect/>
                    <a:stretch>
                      <a:fillRect/>
                    </a:stretch>
                  </pic:blipFill>
                  <pic:spPr bwMode="auto">
                    <a:xfrm>
                      <a:off x="0" y="0"/>
                      <a:ext cx="476250" cy="352425"/>
                    </a:xfrm>
                    <a:prstGeom prst="rect">
                      <a:avLst/>
                    </a:prstGeom>
                    <a:noFill/>
                    <a:ln w="9525">
                      <a:noFill/>
                      <a:miter lim="800000"/>
                      <a:headEnd/>
                      <a:tailEnd/>
                    </a:ln>
                  </pic:spPr>
                </pic:pic>
              </a:graphicData>
            </a:graphic>
          </wp:anchor>
        </w:drawing>
      </w:r>
      <w:r w:rsidR="00BA6E96">
        <w:rPr>
          <w:rFonts w:ascii="Times New Roman" w:hAnsi="Times New Roman" w:cs="Times New Roman"/>
          <w:noProof/>
          <w:sz w:val="40"/>
          <w:szCs w:val="40"/>
        </w:rPr>
        <w:drawing>
          <wp:anchor distT="0" distB="0" distL="114300" distR="114300" simplePos="0" relativeHeight="251677696" behindDoc="1" locked="0" layoutInCell="1" allowOverlap="1" wp14:anchorId="05AA243E" wp14:editId="6B3D051C">
            <wp:simplePos x="0" y="0"/>
            <wp:positionH relativeFrom="column">
              <wp:posOffset>1476375</wp:posOffset>
            </wp:positionH>
            <wp:positionV relativeFrom="paragraph">
              <wp:posOffset>337185</wp:posOffset>
            </wp:positionV>
            <wp:extent cx="476250" cy="352425"/>
            <wp:effectExtent l="19050" t="0" r="0" b="0"/>
            <wp:wrapNone/>
            <wp:docPr id="2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a:srcRect/>
                    <a:stretch>
                      <a:fillRect/>
                    </a:stretch>
                  </pic:blipFill>
                  <pic:spPr bwMode="auto">
                    <a:xfrm>
                      <a:off x="0" y="0"/>
                      <a:ext cx="476250" cy="352425"/>
                    </a:xfrm>
                    <a:prstGeom prst="rect">
                      <a:avLst/>
                    </a:prstGeom>
                    <a:noFill/>
                    <a:ln w="9525">
                      <a:noFill/>
                      <a:miter lim="800000"/>
                      <a:headEnd/>
                      <a:tailEnd/>
                    </a:ln>
                  </pic:spPr>
                </pic:pic>
              </a:graphicData>
            </a:graphic>
          </wp:anchor>
        </w:drawing>
      </w:r>
      <w:r w:rsidR="00BA6E96">
        <w:rPr>
          <w:rFonts w:ascii="Times New Roman" w:hAnsi="Times New Roman" w:cs="Times New Roman"/>
          <w:noProof/>
          <w:sz w:val="40"/>
          <w:szCs w:val="40"/>
        </w:rPr>
        <w:drawing>
          <wp:anchor distT="0" distB="0" distL="114300" distR="114300" simplePos="0" relativeHeight="251678720" behindDoc="1" locked="0" layoutInCell="1" allowOverlap="1" wp14:anchorId="1EF9F1EB" wp14:editId="75C289D4">
            <wp:simplePos x="0" y="0"/>
            <wp:positionH relativeFrom="column">
              <wp:posOffset>1924050</wp:posOffset>
            </wp:positionH>
            <wp:positionV relativeFrom="paragraph">
              <wp:posOffset>337185</wp:posOffset>
            </wp:positionV>
            <wp:extent cx="476250" cy="352425"/>
            <wp:effectExtent l="19050" t="0" r="0" b="0"/>
            <wp:wrapNone/>
            <wp:docPr id="2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a:srcRect/>
                    <a:stretch>
                      <a:fillRect/>
                    </a:stretch>
                  </pic:blipFill>
                  <pic:spPr bwMode="auto">
                    <a:xfrm>
                      <a:off x="0" y="0"/>
                      <a:ext cx="476250" cy="352425"/>
                    </a:xfrm>
                    <a:prstGeom prst="rect">
                      <a:avLst/>
                    </a:prstGeom>
                    <a:noFill/>
                    <a:ln w="9525">
                      <a:noFill/>
                      <a:miter lim="800000"/>
                      <a:headEnd/>
                      <a:tailEnd/>
                    </a:ln>
                  </pic:spPr>
                </pic:pic>
              </a:graphicData>
            </a:graphic>
          </wp:anchor>
        </w:drawing>
      </w:r>
      <w:r w:rsidR="00BA6E96">
        <w:rPr>
          <w:rFonts w:ascii="Times New Roman" w:hAnsi="Times New Roman" w:cs="Times New Roman"/>
          <w:noProof/>
          <w:sz w:val="40"/>
          <w:szCs w:val="40"/>
        </w:rPr>
        <w:drawing>
          <wp:anchor distT="0" distB="0" distL="114300" distR="114300" simplePos="0" relativeHeight="251679744" behindDoc="1" locked="0" layoutInCell="1" allowOverlap="1" wp14:anchorId="432E7277" wp14:editId="67EA2129">
            <wp:simplePos x="0" y="0"/>
            <wp:positionH relativeFrom="column">
              <wp:posOffset>2314575</wp:posOffset>
            </wp:positionH>
            <wp:positionV relativeFrom="paragraph">
              <wp:posOffset>337185</wp:posOffset>
            </wp:positionV>
            <wp:extent cx="476250" cy="352425"/>
            <wp:effectExtent l="19050" t="0" r="0" b="0"/>
            <wp:wrapNone/>
            <wp:docPr id="2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a:srcRect/>
                    <a:stretch>
                      <a:fillRect/>
                    </a:stretch>
                  </pic:blipFill>
                  <pic:spPr bwMode="auto">
                    <a:xfrm>
                      <a:off x="0" y="0"/>
                      <a:ext cx="476250" cy="352425"/>
                    </a:xfrm>
                    <a:prstGeom prst="rect">
                      <a:avLst/>
                    </a:prstGeom>
                    <a:noFill/>
                    <a:ln w="9525">
                      <a:noFill/>
                      <a:miter lim="800000"/>
                      <a:headEnd/>
                      <a:tailEnd/>
                    </a:ln>
                  </pic:spPr>
                </pic:pic>
              </a:graphicData>
            </a:graphic>
          </wp:anchor>
        </w:drawing>
      </w:r>
      <w:r w:rsidR="00BA6E96">
        <w:rPr>
          <w:rFonts w:ascii="Times New Roman" w:hAnsi="Times New Roman" w:cs="Times New Roman"/>
          <w:noProof/>
          <w:sz w:val="40"/>
          <w:szCs w:val="40"/>
        </w:rPr>
        <w:drawing>
          <wp:anchor distT="0" distB="0" distL="114300" distR="114300" simplePos="0" relativeHeight="251663360" behindDoc="1" locked="0" layoutInCell="1" allowOverlap="1" wp14:anchorId="1C070B3F" wp14:editId="55473233">
            <wp:simplePos x="0" y="0"/>
            <wp:positionH relativeFrom="column">
              <wp:posOffset>2743200</wp:posOffset>
            </wp:positionH>
            <wp:positionV relativeFrom="paragraph">
              <wp:posOffset>346710</wp:posOffset>
            </wp:positionV>
            <wp:extent cx="476250" cy="352425"/>
            <wp:effectExtent l="19050" t="0" r="0" b="0"/>
            <wp:wrapNone/>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a:srcRect/>
                    <a:stretch>
                      <a:fillRect/>
                    </a:stretch>
                  </pic:blipFill>
                  <pic:spPr bwMode="auto">
                    <a:xfrm>
                      <a:off x="0" y="0"/>
                      <a:ext cx="476250" cy="352425"/>
                    </a:xfrm>
                    <a:prstGeom prst="rect">
                      <a:avLst/>
                    </a:prstGeom>
                    <a:noFill/>
                    <a:ln w="9525">
                      <a:noFill/>
                      <a:miter lim="800000"/>
                      <a:headEnd/>
                      <a:tailEnd/>
                    </a:ln>
                  </pic:spPr>
                </pic:pic>
              </a:graphicData>
            </a:graphic>
          </wp:anchor>
        </w:drawing>
      </w:r>
      <w:r w:rsidR="00BA6E96">
        <w:rPr>
          <w:rFonts w:ascii="Times New Roman" w:hAnsi="Times New Roman" w:cs="Times New Roman"/>
          <w:noProof/>
          <w:sz w:val="40"/>
          <w:szCs w:val="40"/>
        </w:rPr>
        <w:drawing>
          <wp:anchor distT="0" distB="0" distL="114300" distR="114300" simplePos="0" relativeHeight="251665408" behindDoc="1" locked="0" layoutInCell="1" allowOverlap="1" wp14:anchorId="275D9EDA" wp14:editId="4DA3E03F">
            <wp:simplePos x="0" y="0"/>
            <wp:positionH relativeFrom="column">
              <wp:posOffset>3095625</wp:posOffset>
            </wp:positionH>
            <wp:positionV relativeFrom="paragraph">
              <wp:posOffset>346710</wp:posOffset>
            </wp:positionV>
            <wp:extent cx="476250" cy="352425"/>
            <wp:effectExtent l="19050" t="0" r="0" b="0"/>
            <wp:wrapNone/>
            <wp:docPr id="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a:srcRect/>
                    <a:stretch>
                      <a:fillRect/>
                    </a:stretch>
                  </pic:blipFill>
                  <pic:spPr bwMode="auto">
                    <a:xfrm>
                      <a:off x="0" y="0"/>
                      <a:ext cx="476250" cy="352425"/>
                    </a:xfrm>
                    <a:prstGeom prst="rect">
                      <a:avLst/>
                    </a:prstGeom>
                    <a:noFill/>
                    <a:ln w="9525">
                      <a:noFill/>
                      <a:miter lim="800000"/>
                      <a:headEnd/>
                      <a:tailEnd/>
                    </a:ln>
                  </pic:spPr>
                </pic:pic>
              </a:graphicData>
            </a:graphic>
          </wp:anchor>
        </w:drawing>
      </w:r>
      <w:r w:rsidR="00BA6E96">
        <w:rPr>
          <w:rFonts w:ascii="Times New Roman" w:hAnsi="Times New Roman" w:cs="Times New Roman"/>
          <w:noProof/>
          <w:sz w:val="40"/>
          <w:szCs w:val="40"/>
        </w:rPr>
        <w:drawing>
          <wp:anchor distT="0" distB="0" distL="114300" distR="114300" simplePos="0" relativeHeight="251666432" behindDoc="1" locked="0" layoutInCell="1" allowOverlap="1" wp14:anchorId="22DE9C91" wp14:editId="51292BAF">
            <wp:simplePos x="0" y="0"/>
            <wp:positionH relativeFrom="column">
              <wp:posOffset>3524250</wp:posOffset>
            </wp:positionH>
            <wp:positionV relativeFrom="paragraph">
              <wp:posOffset>356235</wp:posOffset>
            </wp:positionV>
            <wp:extent cx="476250" cy="352425"/>
            <wp:effectExtent l="19050" t="0" r="0" b="0"/>
            <wp:wrapNone/>
            <wp:docPr id="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a:srcRect/>
                    <a:stretch>
                      <a:fillRect/>
                    </a:stretch>
                  </pic:blipFill>
                  <pic:spPr bwMode="auto">
                    <a:xfrm>
                      <a:off x="0" y="0"/>
                      <a:ext cx="476250" cy="352425"/>
                    </a:xfrm>
                    <a:prstGeom prst="rect">
                      <a:avLst/>
                    </a:prstGeom>
                    <a:noFill/>
                    <a:ln w="9525">
                      <a:noFill/>
                      <a:miter lim="800000"/>
                      <a:headEnd/>
                      <a:tailEnd/>
                    </a:ln>
                  </pic:spPr>
                </pic:pic>
              </a:graphicData>
            </a:graphic>
          </wp:anchor>
        </w:drawing>
      </w:r>
      <w:r w:rsidR="00BA6E96">
        <w:rPr>
          <w:rFonts w:ascii="Times New Roman" w:hAnsi="Times New Roman" w:cs="Times New Roman"/>
          <w:noProof/>
          <w:sz w:val="40"/>
          <w:szCs w:val="40"/>
        </w:rPr>
        <w:drawing>
          <wp:anchor distT="0" distB="0" distL="114300" distR="114300" simplePos="0" relativeHeight="251667456" behindDoc="1" locked="0" layoutInCell="1" allowOverlap="1" wp14:anchorId="337DBD94" wp14:editId="79DEAAE8">
            <wp:simplePos x="0" y="0"/>
            <wp:positionH relativeFrom="column">
              <wp:posOffset>3981450</wp:posOffset>
            </wp:positionH>
            <wp:positionV relativeFrom="paragraph">
              <wp:posOffset>346710</wp:posOffset>
            </wp:positionV>
            <wp:extent cx="476250" cy="352425"/>
            <wp:effectExtent l="19050" t="0" r="0" b="0"/>
            <wp:wrapNone/>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a:srcRect/>
                    <a:stretch>
                      <a:fillRect/>
                    </a:stretch>
                  </pic:blipFill>
                  <pic:spPr bwMode="auto">
                    <a:xfrm>
                      <a:off x="0" y="0"/>
                      <a:ext cx="476250" cy="352425"/>
                    </a:xfrm>
                    <a:prstGeom prst="rect">
                      <a:avLst/>
                    </a:prstGeom>
                    <a:noFill/>
                    <a:ln w="9525">
                      <a:noFill/>
                      <a:miter lim="800000"/>
                      <a:headEnd/>
                      <a:tailEnd/>
                    </a:ln>
                  </pic:spPr>
                </pic:pic>
              </a:graphicData>
            </a:graphic>
          </wp:anchor>
        </w:drawing>
      </w:r>
      <w:r w:rsidR="00BA6E96">
        <w:rPr>
          <w:rFonts w:ascii="Times New Roman" w:hAnsi="Times New Roman" w:cs="Times New Roman"/>
          <w:noProof/>
          <w:sz w:val="40"/>
          <w:szCs w:val="40"/>
        </w:rPr>
        <w:drawing>
          <wp:anchor distT="0" distB="0" distL="114300" distR="114300" simplePos="0" relativeHeight="251668480" behindDoc="1" locked="0" layoutInCell="1" allowOverlap="1" wp14:anchorId="6E4F85CF" wp14:editId="7BCD3607">
            <wp:simplePos x="0" y="0"/>
            <wp:positionH relativeFrom="column">
              <wp:posOffset>4400550</wp:posOffset>
            </wp:positionH>
            <wp:positionV relativeFrom="paragraph">
              <wp:posOffset>346710</wp:posOffset>
            </wp:positionV>
            <wp:extent cx="476250" cy="352425"/>
            <wp:effectExtent l="19050" t="0" r="0" b="0"/>
            <wp:wrapNone/>
            <wp:docPr id="1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a:srcRect/>
                    <a:stretch>
                      <a:fillRect/>
                    </a:stretch>
                  </pic:blipFill>
                  <pic:spPr bwMode="auto">
                    <a:xfrm>
                      <a:off x="0" y="0"/>
                      <a:ext cx="476250" cy="352425"/>
                    </a:xfrm>
                    <a:prstGeom prst="rect">
                      <a:avLst/>
                    </a:prstGeom>
                    <a:noFill/>
                    <a:ln w="9525">
                      <a:noFill/>
                      <a:miter lim="800000"/>
                      <a:headEnd/>
                      <a:tailEnd/>
                    </a:ln>
                  </pic:spPr>
                </pic:pic>
              </a:graphicData>
            </a:graphic>
          </wp:anchor>
        </w:drawing>
      </w:r>
      <w:r w:rsidR="00BA6E96">
        <w:rPr>
          <w:rFonts w:ascii="Times New Roman" w:hAnsi="Times New Roman" w:cs="Times New Roman"/>
          <w:noProof/>
          <w:sz w:val="40"/>
          <w:szCs w:val="40"/>
        </w:rPr>
        <w:drawing>
          <wp:anchor distT="0" distB="0" distL="114300" distR="114300" simplePos="0" relativeHeight="251669504" behindDoc="1" locked="0" layoutInCell="1" allowOverlap="1" wp14:anchorId="0A9EB709" wp14:editId="05E09DEE">
            <wp:simplePos x="0" y="0"/>
            <wp:positionH relativeFrom="column">
              <wp:posOffset>4829175</wp:posOffset>
            </wp:positionH>
            <wp:positionV relativeFrom="paragraph">
              <wp:posOffset>356235</wp:posOffset>
            </wp:positionV>
            <wp:extent cx="476250" cy="352425"/>
            <wp:effectExtent l="19050" t="0" r="0" b="0"/>
            <wp:wrapNone/>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a:srcRect/>
                    <a:stretch>
                      <a:fillRect/>
                    </a:stretch>
                  </pic:blipFill>
                  <pic:spPr bwMode="auto">
                    <a:xfrm>
                      <a:off x="0" y="0"/>
                      <a:ext cx="476250" cy="352425"/>
                    </a:xfrm>
                    <a:prstGeom prst="rect">
                      <a:avLst/>
                    </a:prstGeom>
                    <a:noFill/>
                    <a:ln w="9525">
                      <a:noFill/>
                      <a:miter lim="800000"/>
                      <a:headEnd/>
                      <a:tailEnd/>
                    </a:ln>
                  </pic:spPr>
                </pic:pic>
              </a:graphicData>
            </a:graphic>
          </wp:anchor>
        </w:drawing>
      </w:r>
      <w:r w:rsidR="00BA6E96">
        <w:rPr>
          <w:rFonts w:ascii="Times New Roman" w:hAnsi="Times New Roman" w:cs="Times New Roman"/>
          <w:noProof/>
          <w:sz w:val="40"/>
          <w:szCs w:val="40"/>
        </w:rPr>
        <w:drawing>
          <wp:anchor distT="0" distB="0" distL="114300" distR="114300" simplePos="0" relativeHeight="251670528" behindDoc="1" locked="0" layoutInCell="1" allowOverlap="1" wp14:anchorId="151755C8" wp14:editId="3B42947A">
            <wp:simplePos x="0" y="0"/>
            <wp:positionH relativeFrom="column">
              <wp:posOffset>5248275</wp:posOffset>
            </wp:positionH>
            <wp:positionV relativeFrom="paragraph">
              <wp:posOffset>346710</wp:posOffset>
            </wp:positionV>
            <wp:extent cx="476250" cy="352425"/>
            <wp:effectExtent l="19050" t="0" r="0" b="0"/>
            <wp:wrapNone/>
            <wp:docPr id="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a:srcRect/>
                    <a:stretch>
                      <a:fillRect/>
                    </a:stretch>
                  </pic:blipFill>
                  <pic:spPr bwMode="auto">
                    <a:xfrm>
                      <a:off x="0" y="0"/>
                      <a:ext cx="476250" cy="352425"/>
                    </a:xfrm>
                    <a:prstGeom prst="rect">
                      <a:avLst/>
                    </a:prstGeom>
                    <a:noFill/>
                    <a:ln w="9525">
                      <a:noFill/>
                      <a:miter lim="800000"/>
                      <a:headEnd/>
                      <a:tailEnd/>
                    </a:ln>
                  </pic:spPr>
                </pic:pic>
              </a:graphicData>
            </a:graphic>
          </wp:anchor>
        </w:drawing>
      </w:r>
      <w:r w:rsidR="00BA6E96">
        <w:rPr>
          <w:rFonts w:ascii="Times New Roman" w:hAnsi="Times New Roman" w:cs="Times New Roman"/>
          <w:noProof/>
          <w:sz w:val="40"/>
          <w:szCs w:val="40"/>
        </w:rPr>
        <w:drawing>
          <wp:anchor distT="0" distB="0" distL="114300" distR="114300" simplePos="0" relativeHeight="251664384" behindDoc="1" locked="0" layoutInCell="1" allowOverlap="1" wp14:anchorId="0446D65A" wp14:editId="2C99FFDB">
            <wp:simplePos x="0" y="0"/>
            <wp:positionH relativeFrom="column">
              <wp:posOffset>5695950</wp:posOffset>
            </wp:positionH>
            <wp:positionV relativeFrom="paragraph">
              <wp:posOffset>346710</wp:posOffset>
            </wp:positionV>
            <wp:extent cx="476250" cy="352425"/>
            <wp:effectExtent l="19050" t="0" r="0" b="0"/>
            <wp:wrapNone/>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a:srcRect/>
                    <a:stretch>
                      <a:fillRect/>
                    </a:stretch>
                  </pic:blipFill>
                  <pic:spPr bwMode="auto">
                    <a:xfrm>
                      <a:off x="0" y="0"/>
                      <a:ext cx="476250" cy="352425"/>
                    </a:xfrm>
                    <a:prstGeom prst="rect">
                      <a:avLst/>
                    </a:prstGeom>
                    <a:noFill/>
                    <a:ln w="9525">
                      <a:noFill/>
                      <a:miter lim="800000"/>
                      <a:headEnd/>
                      <a:tailEnd/>
                    </a:ln>
                  </pic:spPr>
                </pic:pic>
              </a:graphicData>
            </a:graphic>
          </wp:anchor>
        </w:drawing>
      </w:r>
      <w:r w:rsidR="00BA6E96">
        <w:rPr>
          <w:rFonts w:ascii="Times New Roman" w:hAnsi="Times New Roman" w:cs="Times New Roman"/>
          <w:noProof/>
          <w:sz w:val="40"/>
          <w:szCs w:val="40"/>
        </w:rPr>
        <w:drawing>
          <wp:anchor distT="0" distB="0" distL="114300" distR="114300" simplePos="0" relativeHeight="251671552" behindDoc="1" locked="0" layoutInCell="1" allowOverlap="1" wp14:anchorId="2AF94123" wp14:editId="3744A79E">
            <wp:simplePos x="0" y="0"/>
            <wp:positionH relativeFrom="column">
              <wp:posOffset>6086475</wp:posOffset>
            </wp:positionH>
            <wp:positionV relativeFrom="paragraph">
              <wp:posOffset>346710</wp:posOffset>
            </wp:positionV>
            <wp:extent cx="476250" cy="352425"/>
            <wp:effectExtent l="19050" t="0" r="0" b="0"/>
            <wp:wrapNone/>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a:srcRect/>
                    <a:stretch>
                      <a:fillRect/>
                    </a:stretch>
                  </pic:blipFill>
                  <pic:spPr bwMode="auto">
                    <a:xfrm>
                      <a:off x="0" y="0"/>
                      <a:ext cx="476250" cy="352425"/>
                    </a:xfrm>
                    <a:prstGeom prst="rect">
                      <a:avLst/>
                    </a:prstGeom>
                    <a:noFill/>
                    <a:ln w="9525">
                      <a:noFill/>
                      <a:miter lim="800000"/>
                      <a:headEnd/>
                      <a:tailEnd/>
                    </a:ln>
                  </pic:spPr>
                </pic:pic>
              </a:graphicData>
            </a:graphic>
          </wp:anchor>
        </w:drawing>
      </w:r>
    </w:p>
    <w:p w14:paraId="557F01EB" w14:textId="41B04BE5" w:rsidR="00BA6E96" w:rsidRPr="00656117" w:rsidRDefault="00BC4775" w:rsidP="00BA6E96">
      <w:pPr>
        <w:jc w:val="center"/>
        <w:rPr>
          <w:rFonts w:ascii="Times New Roman" w:hAnsi="Times New Roman" w:cs="Times New Roman"/>
          <w:sz w:val="40"/>
          <w:szCs w:val="40"/>
        </w:rPr>
      </w:pPr>
      <w:r>
        <w:rPr>
          <w:rFonts w:ascii="Times New Roman" w:hAnsi="Times New Roman" w:cs="Times New Roman"/>
          <w:sz w:val="40"/>
          <w:szCs w:val="40"/>
        </w:rPr>
        <w:tab/>
      </w:r>
    </w:p>
    <w:p w14:paraId="04797795" w14:textId="77777777" w:rsidR="00BA6E96" w:rsidRPr="00BA6E96" w:rsidRDefault="00BA6E96" w:rsidP="00BA6E96">
      <w:pPr>
        <w:rPr>
          <w:sz w:val="28"/>
          <w:szCs w:val="28"/>
        </w:rPr>
      </w:pPr>
    </w:p>
    <w:sectPr w:rsidR="00BA6E96" w:rsidRPr="00BA6E96" w:rsidSect="00005D44">
      <w:pgSz w:w="12240" w:h="15840"/>
      <w:pgMar w:top="720" w:right="720" w:bottom="720" w:left="720" w:header="720" w:footer="720" w:gutter="0"/>
      <w:cols w:space="720"/>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Cox,Frank E." w:date="2014-09-26T12:26:00Z" w:initials="CE">
    <w:p w14:paraId="4E2968B5" w14:textId="77777777" w:rsidR="00E97AAB" w:rsidRDefault="00E97AAB">
      <w:pPr>
        <w:pStyle w:val="CommentText"/>
      </w:pPr>
      <w:r>
        <w:rPr>
          <w:rStyle w:val="CommentReference"/>
        </w:rPr>
        <w:annotationRef/>
      </w:r>
      <w:r>
        <w:t xml:space="preserve">You may choose to have a student read this paragraph as an introduction into the lesson and then ask students for their reactions. </w:t>
      </w:r>
    </w:p>
  </w:comment>
  <w:comment w:id="4" w:author="Cox,Frank E." w:date="2014-09-26T12:27:00Z" w:initials="CE">
    <w:p w14:paraId="25A2CF3B" w14:textId="77777777" w:rsidR="00E97AAB" w:rsidRDefault="00E97AAB">
      <w:pPr>
        <w:pStyle w:val="CommentText"/>
      </w:pPr>
      <w:r>
        <w:rPr>
          <w:rStyle w:val="CommentReference"/>
        </w:rPr>
        <w:annotationRef/>
      </w:r>
      <w:r>
        <w:t xml:space="preserve">An interesting website that has the names of numbers (both very large and small) that often fascinates students can be found at: </w:t>
      </w:r>
      <w:hyperlink r:id="rId1" w:history="1">
        <w:r w:rsidRPr="00C54103">
          <w:rPr>
            <w:rStyle w:val="Hyperlink"/>
          </w:rPr>
          <w:t>http://bmanolov.free.fr/numbers_names.php</w:t>
        </w:r>
      </w:hyperlink>
      <w:r>
        <w:t xml:space="preserve"> </w:t>
      </w:r>
    </w:p>
    <w:p w14:paraId="71F4DE5A" w14:textId="77777777" w:rsidR="00E97AAB" w:rsidRDefault="00E97AAB">
      <w:pPr>
        <w:pStyle w:val="CommentText"/>
      </w:pPr>
    </w:p>
    <w:p w14:paraId="5A030D51" w14:textId="77777777" w:rsidR="00E97AAB" w:rsidRDefault="00E97AAB">
      <w:pPr>
        <w:pStyle w:val="CommentText"/>
      </w:pPr>
      <w:r>
        <w:t xml:space="preserve">A quick, fun activity is to ask each student to write down the name of the largest and smallest number they know before going through some of the names in the website provided. </w:t>
      </w:r>
    </w:p>
  </w:comment>
  <w:comment w:id="5" w:author="Cox,Frank E." w:date="2014-09-29T13:30:00Z" w:initials="CE">
    <w:p w14:paraId="23F94577" w14:textId="3C3604AA" w:rsidR="00150926" w:rsidRDefault="00150926">
      <w:pPr>
        <w:pStyle w:val="CommentText"/>
      </w:pPr>
      <w:r>
        <w:rPr>
          <w:rStyle w:val="CommentReference"/>
        </w:rPr>
        <w:annotationRef/>
      </w:r>
      <w:r>
        <w:t xml:space="preserve">You may want to consider dividing the class into two teams and have one team do Part I (Stimulus) and the other team do Part II (Ants). The two teams could work collaboratively and then present their findings to the other team. </w:t>
      </w:r>
    </w:p>
  </w:comment>
  <w:comment w:id="6" w:author="Cox,Frank E." w:date="2014-09-26T12:31:00Z" w:initials="CE">
    <w:p w14:paraId="7E34FBA5" w14:textId="4561A57C" w:rsidR="00F96F6D" w:rsidRDefault="00F96F6D">
      <w:pPr>
        <w:pStyle w:val="CommentText"/>
      </w:pPr>
      <w:r>
        <w:rPr>
          <w:rStyle w:val="CommentReference"/>
        </w:rPr>
        <w:annotationRef/>
      </w:r>
      <w:r>
        <w:t xml:space="preserve">You probably will want to have the students read this together as a class and help them with any terms (e.g. stimulus, </w:t>
      </w:r>
      <w:r w:rsidR="001A330D">
        <w:t>etc.)</w:t>
      </w:r>
      <w:r>
        <w:t xml:space="preserve"> they don’t understand. </w:t>
      </w:r>
    </w:p>
  </w:comment>
  <w:comment w:id="7" w:author="Cox,Frank E." w:date="2014-09-26T12:41:00Z" w:initials="CE">
    <w:p w14:paraId="1BECCD8A" w14:textId="7EF966AB" w:rsidR="001A330D" w:rsidRDefault="001A330D">
      <w:pPr>
        <w:pStyle w:val="CommentText"/>
      </w:pPr>
      <w:r>
        <w:rPr>
          <w:rStyle w:val="CommentReference"/>
        </w:rPr>
        <w:annotationRef/>
      </w:r>
      <w:r>
        <w:t xml:space="preserve">Have students work on these four problems in small groups and then randomly select students to present their work while others critique their reasoning. </w:t>
      </w:r>
    </w:p>
  </w:comment>
  <w:comment w:id="8" w:author="Cox,Frank E." w:date="2014-09-26T12:51:00Z" w:initials="CE">
    <w:p w14:paraId="5ADB33BB" w14:textId="353ABC86" w:rsidR="006B27FA" w:rsidRDefault="006B27FA">
      <w:pPr>
        <w:pStyle w:val="CommentText"/>
      </w:pPr>
      <w:r>
        <w:rPr>
          <w:rStyle w:val="CommentReference"/>
        </w:rPr>
        <w:annotationRef/>
      </w:r>
      <w:r>
        <w:t xml:space="preserve">If your goal is to work with scientific notation you can choose to have students work using it.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2968B5" w15:done="0"/>
  <w15:commentEx w15:paraId="5A030D51" w15:done="0"/>
  <w15:commentEx w15:paraId="23F94577" w15:done="0"/>
  <w15:commentEx w15:paraId="7E34FBA5" w15:done="0"/>
  <w15:commentEx w15:paraId="1BECCD8A" w15:done="0"/>
  <w15:commentEx w15:paraId="5ADB33B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Lato Light">
    <w:altName w:val="Times New Roman"/>
    <w:charset w:val="00"/>
    <w:family w:val="auto"/>
    <w:pitch w:val="default"/>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27147"/>
    <w:multiLevelType w:val="multilevel"/>
    <w:tmpl w:val="143EF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FF27C4"/>
    <w:multiLevelType w:val="multilevel"/>
    <w:tmpl w:val="97D8D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665F21"/>
    <w:multiLevelType w:val="multilevel"/>
    <w:tmpl w:val="9612C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A37F2D"/>
    <w:multiLevelType w:val="multilevel"/>
    <w:tmpl w:val="5FC227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BA083F"/>
    <w:multiLevelType w:val="hybridMultilevel"/>
    <w:tmpl w:val="6A6C2B82"/>
    <w:lvl w:ilvl="0" w:tplc="E6B89CF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5720E4"/>
    <w:multiLevelType w:val="multilevel"/>
    <w:tmpl w:val="E6781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CA2DE4"/>
    <w:multiLevelType w:val="hybridMultilevel"/>
    <w:tmpl w:val="A9CEAD62"/>
    <w:lvl w:ilvl="0" w:tplc="05084330">
      <w:start w:val="1"/>
      <w:numFmt w:val="upp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9A2F3A"/>
    <w:multiLevelType w:val="hybridMultilevel"/>
    <w:tmpl w:val="FE247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05D2C14"/>
    <w:multiLevelType w:val="hybridMultilevel"/>
    <w:tmpl w:val="70E81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7CD7850"/>
    <w:multiLevelType w:val="hybridMultilevel"/>
    <w:tmpl w:val="AEBAC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0C6851"/>
    <w:multiLevelType w:val="multilevel"/>
    <w:tmpl w:val="9A180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
  </w:num>
  <w:num w:numId="3">
    <w:abstractNumId w:val="1"/>
  </w:num>
  <w:num w:numId="4">
    <w:abstractNumId w:val="5"/>
  </w:num>
  <w:num w:numId="5">
    <w:abstractNumId w:val="7"/>
  </w:num>
  <w:num w:numId="6">
    <w:abstractNumId w:val="3"/>
  </w:num>
  <w:num w:numId="7">
    <w:abstractNumId w:val="0"/>
  </w:num>
  <w:num w:numId="8">
    <w:abstractNumId w:val="8"/>
  </w:num>
  <w:num w:numId="9">
    <w:abstractNumId w:val="9"/>
  </w:num>
  <w:num w:numId="10">
    <w:abstractNumId w:val="6"/>
  </w:num>
  <w:num w:numId="11">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ox,Frank E.">
    <w15:presenceInfo w15:providerId="AD" w15:userId="S-1-5-21-3023904377-2784668600-4029109248-2750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F33"/>
    <w:rsid w:val="00005D44"/>
    <w:rsid w:val="0001064C"/>
    <w:rsid w:val="000306B7"/>
    <w:rsid w:val="00043F33"/>
    <w:rsid w:val="0007682D"/>
    <w:rsid w:val="00150926"/>
    <w:rsid w:val="001A330D"/>
    <w:rsid w:val="0030379A"/>
    <w:rsid w:val="0034238D"/>
    <w:rsid w:val="003B4BB0"/>
    <w:rsid w:val="003C67BB"/>
    <w:rsid w:val="003E15D9"/>
    <w:rsid w:val="00410C89"/>
    <w:rsid w:val="004524EB"/>
    <w:rsid w:val="004F1E6E"/>
    <w:rsid w:val="006B27FA"/>
    <w:rsid w:val="0080760E"/>
    <w:rsid w:val="00812DF1"/>
    <w:rsid w:val="00982E3F"/>
    <w:rsid w:val="009B67F6"/>
    <w:rsid w:val="00B202C2"/>
    <w:rsid w:val="00B32329"/>
    <w:rsid w:val="00BA6E96"/>
    <w:rsid w:val="00BC4775"/>
    <w:rsid w:val="00C35719"/>
    <w:rsid w:val="00D04C24"/>
    <w:rsid w:val="00D27439"/>
    <w:rsid w:val="00E97AAB"/>
    <w:rsid w:val="00F17759"/>
    <w:rsid w:val="00F44BA8"/>
    <w:rsid w:val="00F96F6D"/>
    <w:rsid w:val="00F976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1"/>
    <o:shapelayout v:ext="edit">
      <o:idmap v:ext="edit" data="1"/>
    </o:shapelayout>
  </w:shapeDefaults>
  <w:decimalSymbol w:val="."/>
  <w:listSeparator w:val=","/>
  <w14:docId w14:val="0CF2D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38D"/>
  </w:style>
  <w:style w:type="paragraph" w:styleId="Heading2">
    <w:name w:val="heading 2"/>
    <w:basedOn w:val="Normal"/>
    <w:link w:val="Heading2Char"/>
    <w:uiPriority w:val="9"/>
    <w:qFormat/>
    <w:rsid w:val="00043F3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043F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43F33"/>
    <w:rPr>
      <w:rFonts w:ascii="Times New Roman" w:eastAsia="Times New Roman" w:hAnsi="Times New Roman" w:cs="Times New Roman"/>
      <w:b/>
      <w:bCs/>
      <w:sz w:val="36"/>
      <w:szCs w:val="36"/>
    </w:rPr>
  </w:style>
  <w:style w:type="character" w:styleId="Strong">
    <w:name w:val="Strong"/>
    <w:basedOn w:val="DefaultParagraphFont"/>
    <w:qFormat/>
    <w:rsid w:val="00043F33"/>
    <w:rPr>
      <w:b/>
      <w:bCs/>
    </w:rPr>
  </w:style>
  <w:style w:type="character" w:styleId="Hyperlink">
    <w:name w:val="Hyperlink"/>
    <w:basedOn w:val="DefaultParagraphFont"/>
    <w:unhideWhenUsed/>
    <w:rsid w:val="00043F33"/>
    <w:rPr>
      <w:color w:val="0000FF"/>
      <w:u w:val="single"/>
    </w:rPr>
  </w:style>
  <w:style w:type="paragraph" w:styleId="ListParagraph">
    <w:name w:val="List Paragraph"/>
    <w:basedOn w:val="Normal"/>
    <w:uiPriority w:val="34"/>
    <w:qFormat/>
    <w:rsid w:val="00043F33"/>
    <w:pPr>
      <w:ind w:left="720"/>
      <w:contextualSpacing/>
    </w:pPr>
  </w:style>
  <w:style w:type="character" w:customStyle="1" w:styleId="Heading3Char">
    <w:name w:val="Heading 3 Char"/>
    <w:basedOn w:val="DefaultParagraphFont"/>
    <w:link w:val="Heading3"/>
    <w:uiPriority w:val="9"/>
    <w:semiHidden/>
    <w:rsid w:val="00043F33"/>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043F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ion1">
    <w:name w:val="caption1"/>
    <w:basedOn w:val="Normal"/>
    <w:rsid w:val="00043F33"/>
    <w:pPr>
      <w:spacing w:after="0" w:line="288" w:lineRule="atLeast"/>
    </w:pPr>
    <w:rPr>
      <w:rFonts w:ascii="Arial" w:eastAsia="Times New Roman" w:hAnsi="Arial" w:cs="Arial"/>
      <w:color w:val="666666"/>
    </w:rPr>
  </w:style>
  <w:style w:type="paragraph" w:styleId="z-TopofForm">
    <w:name w:val="HTML Top of Form"/>
    <w:basedOn w:val="Normal"/>
    <w:next w:val="Normal"/>
    <w:link w:val="z-TopofFormChar"/>
    <w:hidden/>
    <w:uiPriority w:val="99"/>
    <w:semiHidden/>
    <w:unhideWhenUsed/>
    <w:rsid w:val="00043F3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43F3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43F3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43F33"/>
    <w:rPr>
      <w:rFonts w:ascii="Arial" w:eastAsia="Times New Roman" w:hAnsi="Arial" w:cs="Arial"/>
      <w:vanish/>
      <w:sz w:val="16"/>
      <w:szCs w:val="16"/>
    </w:rPr>
  </w:style>
  <w:style w:type="character" w:customStyle="1" w:styleId="mediatype4">
    <w:name w:val="mediatype4"/>
    <w:basedOn w:val="DefaultParagraphFont"/>
    <w:rsid w:val="00043F33"/>
  </w:style>
  <w:style w:type="paragraph" w:customStyle="1" w:styleId="summary10">
    <w:name w:val="summary10"/>
    <w:basedOn w:val="Normal"/>
    <w:rsid w:val="00043F33"/>
    <w:pPr>
      <w:spacing w:before="30" w:after="0" w:line="336" w:lineRule="atLeast"/>
    </w:pPr>
    <w:rPr>
      <w:rFonts w:ascii="Georgia" w:eastAsia="Times New Roman" w:hAnsi="Georgia" w:cs="Times New Roman"/>
      <w:color w:val="333333"/>
    </w:rPr>
  </w:style>
  <w:style w:type="paragraph" w:styleId="BalloonText">
    <w:name w:val="Balloon Text"/>
    <w:basedOn w:val="Normal"/>
    <w:link w:val="BalloonTextChar"/>
    <w:uiPriority w:val="99"/>
    <w:semiHidden/>
    <w:unhideWhenUsed/>
    <w:rsid w:val="00043F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3F33"/>
    <w:rPr>
      <w:rFonts w:ascii="Tahoma" w:hAnsi="Tahoma" w:cs="Tahoma"/>
      <w:sz w:val="16"/>
      <w:szCs w:val="16"/>
    </w:rPr>
  </w:style>
  <w:style w:type="character" w:styleId="Emphasis">
    <w:name w:val="Emphasis"/>
    <w:basedOn w:val="DefaultParagraphFont"/>
    <w:uiPriority w:val="20"/>
    <w:qFormat/>
    <w:rsid w:val="004524EB"/>
    <w:rPr>
      <w:i/>
      <w:iCs/>
    </w:rPr>
  </w:style>
  <w:style w:type="character" w:styleId="CommentReference">
    <w:name w:val="annotation reference"/>
    <w:basedOn w:val="DefaultParagraphFont"/>
    <w:uiPriority w:val="99"/>
    <w:semiHidden/>
    <w:unhideWhenUsed/>
    <w:rsid w:val="00E97AAB"/>
    <w:rPr>
      <w:sz w:val="16"/>
      <w:szCs w:val="16"/>
    </w:rPr>
  </w:style>
  <w:style w:type="paragraph" w:styleId="CommentText">
    <w:name w:val="annotation text"/>
    <w:basedOn w:val="Normal"/>
    <w:link w:val="CommentTextChar"/>
    <w:uiPriority w:val="99"/>
    <w:semiHidden/>
    <w:unhideWhenUsed/>
    <w:rsid w:val="00E97AAB"/>
    <w:pPr>
      <w:spacing w:line="240" w:lineRule="auto"/>
    </w:pPr>
    <w:rPr>
      <w:sz w:val="20"/>
      <w:szCs w:val="20"/>
    </w:rPr>
  </w:style>
  <w:style w:type="character" w:customStyle="1" w:styleId="CommentTextChar">
    <w:name w:val="Comment Text Char"/>
    <w:basedOn w:val="DefaultParagraphFont"/>
    <w:link w:val="CommentText"/>
    <w:uiPriority w:val="99"/>
    <w:semiHidden/>
    <w:rsid w:val="00E97AAB"/>
    <w:rPr>
      <w:sz w:val="20"/>
      <w:szCs w:val="20"/>
    </w:rPr>
  </w:style>
  <w:style w:type="paragraph" w:styleId="CommentSubject">
    <w:name w:val="annotation subject"/>
    <w:basedOn w:val="CommentText"/>
    <w:next w:val="CommentText"/>
    <w:link w:val="CommentSubjectChar"/>
    <w:uiPriority w:val="99"/>
    <w:semiHidden/>
    <w:unhideWhenUsed/>
    <w:rsid w:val="00E97AAB"/>
    <w:rPr>
      <w:b/>
      <w:bCs/>
    </w:rPr>
  </w:style>
  <w:style w:type="character" w:customStyle="1" w:styleId="CommentSubjectChar">
    <w:name w:val="Comment Subject Char"/>
    <w:basedOn w:val="CommentTextChar"/>
    <w:link w:val="CommentSubject"/>
    <w:uiPriority w:val="99"/>
    <w:semiHidden/>
    <w:rsid w:val="00E97AAB"/>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38D"/>
  </w:style>
  <w:style w:type="paragraph" w:styleId="Heading2">
    <w:name w:val="heading 2"/>
    <w:basedOn w:val="Normal"/>
    <w:link w:val="Heading2Char"/>
    <w:uiPriority w:val="9"/>
    <w:qFormat/>
    <w:rsid w:val="00043F3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043F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43F33"/>
    <w:rPr>
      <w:rFonts w:ascii="Times New Roman" w:eastAsia="Times New Roman" w:hAnsi="Times New Roman" w:cs="Times New Roman"/>
      <w:b/>
      <w:bCs/>
      <w:sz w:val="36"/>
      <w:szCs w:val="36"/>
    </w:rPr>
  </w:style>
  <w:style w:type="character" w:styleId="Strong">
    <w:name w:val="Strong"/>
    <w:basedOn w:val="DefaultParagraphFont"/>
    <w:qFormat/>
    <w:rsid w:val="00043F33"/>
    <w:rPr>
      <w:b/>
      <w:bCs/>
    </w:rPr>
  </w:style>
  <w:style w:type="character" w:styleId="Hyperlink">
    <w:name w:val="Hyperlink"/>
    <w:basedOn w:val="DefaultParagraphFont"/>
    <w:unhideWhenUsed/>
    <w:rsid w:val="00043F33"/>
    <w:rPr>
      <w:color w:val="0000FF"/>
      <w:u w:val="single"/>
    </w:rPr>
  </w:style>
  <w:style w:type="paragraph" w:styleId="ListParagraph">
    <w:name w:val="List Paragraph"/>
    <w:basedOn w:val="Normal"/>
    <w:uiPriority w:val="34"/>
    <w:qFormat/>
    <w:rsid w:val="00043F33"/>
    <w:pPr>
      <w:ind w:left="720"/>
      <w:contextualSpacing/>
    </w:pPr>
  </w:style>
  <w:style w:type="character" w:customStyle="1" w:styleId="Heading3Char">
    <w:name w:val="Heading 3 Char"/>
    <w:basedOn w:val="DefaultParagraphFont"/>
    <w:link w:val="Heading3"/>
    <w:uiPriority w:val="9"/>
    <w:semiHidden/>
    <w:rsid w:val="00043F33"/>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043F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ion1">
    <w:name w:val="caption1"/>
    <w:basedOn w:val="Normal"/>
    <w:rsid w:val="00043F33"/>
    <w:pPr>
      <w:spacing w:after="0" w:line="288" w:lineRule="atLeast"/>
    </w:pPr>
    <w:rPr>
      <w:rFonts w:ascii="Arial" w:eastAsia="Times New Roman" w:hAnsi="Arial" w:cs="Arial"/>
      <w:color w:val="666666"/>
    </w:rPr>
  </w:style>
  <w:style w:type="paragraph" w:styleId="z-TopofForm">
    <w:name w:val="HTML Top of Form"/>
    <w:basedOn w:val="Normal"/>
    <w:next w:val="Normal"/>
    <w:link w:val="z-TopofFormChar"/>
    <w:hidden/>
    <w:uiPriority w:val="99"/>
    <w:semiHidden/>
    <w:unhideWhenUsed/>
    <w:rsid w:val="00043F3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43F3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43F3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43F33"/>
    <w:rPr>
      <w:rFonts w:ascii="Arial" w:eastAsia="Times New Roman" w:hAnsi="Arial" w:cs="Arial"/>
      <w:vanish/>
      <w:sz w:val="16"/>
      <w:szCs w:val="16"/>
    </w:rPr>
  </w:style>
  <w:style w:type="character" w:customStyle="1" w:styleId="mediatype4">
    <w:name w:val="mediatype4"/>
    <w:basedOn w:val="DefaultParagraphFont"/>
    <w:rsid w:val="00043F33"/>
  </w:style>
  <w:style w:type="paragraph" w:customStyle="1" w:styleId="summary10">
    <w:name w:val="summary10"/>
    <w:basedOn w:val="Normal"/>
    <w:rsid w:val="00043F33"/>
    <w:pPr>
      <w:spacing w:before="30" w:after="0" w:line="336" w:lineRule="atLeast"/>
    </w:pPr>
    <w:rPr>
      <w:rFonts w:ascii="Georgia" w:eastAsia="Times New Roman" w:hAnsi="Georgia" w:cs="Times New Roman"/>
      <w:color w:val="333333"/>
    </w:rPr>
  </w:style>
  <w:style w:type="paragraph" w:styleId="BalloonText">
    <w:name w:val="Balloon Text"/>
    <w:basedOn w:val="Normal"/>
    <w:link w:val="BalloonTextChar"/>
    <w:uiPriority w:val="99"/>
    <w:semiHidden/>
    <w:unhideWhenUsed/>
    <w:rsid w:val="00043F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3F33"/>
    <w:rPr>
      <w:rFonts w:ascii="Tahoma" w:hAnsi="Tahoma" w:cs="Tahoma"/>
      <w:sz w:val="16"/>
      <w:szCs w:val="16"/>
    </w:rPr>
  </w:style>
  <w:style w:type="character" w:styleId="Emphasis">
    <w:name w:val="Emphasis"/>
    <w:basedOn w:val="DefaultParagraphFont"/>
    <w:uiPriority w:val="20"/>
    <w:qFormat/>
    <w:rsid w:val="004524EB"/>
    <w:rPr>
      <w:i/>
      <w:iCs/>
    </w:rPr>
  </w:style>
  <w:style w:type="character" w:styleId="CommentReference">
    <w:name w:val="annotation reference"/>
    <w:basedOn w:val="DefaultParagraphFont"/>
    <w:uiPriority w:val="99"/>
    <w:semiHidden/>
    <w:unhideWhenUsed/>
    <w:rsid w:val="00E97AAB"/>
    <w:rPr>
      <w:sz w:val="16"/>
      <w:szCs w:val="16"/>
    </w:rPr>
  </w:style>
  <w:style w:type="paragraph" w:styleId="CommentText">
    <w:name w:val="annotation text"/>
    <w:basedOn w:val="Normal"/>
    <w:link w:val="CommentTextChar"/>
    <w:uiPriority w:val="99"/>
    <w:semiHidden/>
    <w:unhideWhenUsed/>
    <w:rsid w:val="00E97AAB"/>
    <w:pPr>
      <w:spacing w:line="240" w:lineRule="auto"/>
    </w:pPr>
    <w:rPr>
      <w:sz w:val="20"/>
      <w:szCs w:val="20"/>
    </w:rPr>
  </w:style>
  <w:style w:type="character" w:customStyle="1" w:styleId="CommentTextChar">
    <w:name w:val="Comment Text Char"/>
    <w:basedOn w:val="DefaultParagraphFont"/>
    <w:link w:val="CommentText"/>
    <w:uiPriority w:val="99"/>
    <w:semiHidden/>
    <w:rsid w:val="00E97AAB"/>
    <w:rPr>
      <w:sz w:val="20"/>
      <w:szCs w:val="20"/>
    </w:rPr>
  </w:style>
  <w:style w:type="paragraph" w:styleId="CommentSubject">
    <w:name w:val="annotation subject"/>
    <w:basedOn w:val="CommentText"/>
    <w:next w:val="CommentText"/>
    <w:link w:val="CommentSubjectChar"/>
    <w:uiPriority w:val="99"/>
    <w:semiHidden/>
    <w:unhideWhenUsed/>
    <w:rsid w:val="00E97AAB"/>
    <w:rPr>
      <w:b/>
      <w:bCs/>
    </w:rPr>
  </w:style>
  <w:style w:type="character" w:customStyle="1" w:styleId="CommentSubjectChar">
    <w:name w:val="Comment Subject Char"/>
    <w:basedOn w:val="CommentTextChar"/>
    <w:link w:val="CommentSubject"/>
    <w:uiPriority w:val="99"/>
    <w:semiHidden/>
    <w:rsid w:val="00E97A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27396">
      <w:bodyDiv w:val="1"/>
      <w:marLeft w:val="0"/>
      <w:marRight w:val="0"/>
      <w:marTop w:val="0"/>
      <w:marBottom w:val="0"/>
      <w:divBdr>
        <w:top w:val="none" w:sz="0" w:space="0" w:color="auto"/>
        <w:left w:val="none" w:sz="0" w:space="0" w:color="auto"/>
        <w:bottom w:val="none" w:sz="0" w:space="0" w:color="auto"/>
        <w:right w:val="none" w:sz="0" w:space="0" w:color="auto"/>
      </w:divBdr>
      <w:divsChild>
        <w:div w:id="1557427802">
          <w:marLeft w:val="0"/>
          <w:marRight w:val="0"/>
          <w:marTop w:val="0"/>
          <w:marBottom w:val="0"/>
          <w:divBdr>
            <w:top w:val="none" w:sz="0" w:space="0" w:color="auto"/>
            <w:left w:val="none" w:sz="0" w:space="0" w:color="auto"/>
            <w:bottom w:val="none" w:sz="0" w:space="0" w:color="auto"/>
            <w:right w:val="none" w:sz="0" w:space="0" w:color="auto"/>
          </w:divBdr>
          <w:divsChild>
            <w:div w:id="982274430">
              <w:marLeft w:val="0"/>
              <w:marRight w:val="0"/>
              <w:marTop w:val="0"/>
              <w:marBottom w:val="0"/>
              <w:divBdr>
                <w:top w:val="none" w:sz="0" w:space="0" w:color="auto"/>
                <w:left w:val="none" w:sz="0" w:space="0" w:color="auto"/>
                <w:bottom w:val="none" w:sz="0" w:space="0" w:color="auto"/>
                <w:right w:val="none" w:sz="0" w:space="0" w:color="auto"/>
              </w:divBdr>
              <w:divsChild>
                <w:div w:id="1855074766">
                  <w:marLeft w:val="0"/>
                  <w:marRight w:val="0"/>
                  <w:marTop w:val="0"/>
                  <w:marBottom w:val="0"/>
                  <w:divBdr>
                    <w:top w:val="none" w:sz="0" w:space="0" w:color="auto"/>
                    <w:left w:val="none" w:sz="0" w:space="0" w:color="auto"/>
                    <w:bottom w:val="none" w:sz="0" w:space="0" w:color="auto"/>
                    <w:right w:val="none" w:sz="0" w:space="0" w:color="auto"/>
                  </w:divBdr>
                  <w:divsChild>
                    <w:div w:id="4213291">
                      <w:marLeft w:val="0"/>
                      <w:marRight w:val="0"/>
                      <w:marTop w:val="0"/>
                      <w:marBottom w:val="750"/>
                      <w:divBdr>
                        <w:top w:val="none" w:sz="0" w:space="0" w:color="auto"/>
                        <w:left w:val="none" w:sz="0" w:space="0" w:color="auto"/>
                        <w:bottom w:val="none" w:sz="0" w:space="0" w:color="auto"/>
                        <w:right w:val="none" w:sz="0" w:space="0" w:color="auto"/>
                      </w:divBdr>
                      <w:divsChild>
                        <w:div w:id="1729759859">
                          <w:marLeft w:val="0"/>
                          <w:marRight w:val="0"/>
                          <w:marTop w:val="0"/>
                          <w:marBottom w:val="240"/>
                          <w:divBdr>
                            <w:top w:val="none" w:sz="0" w:space="0" w:color="auto"/>
                            <w:left w:val="none" w:sz="0" w:space="0" w:color="auto"/>
                            <w:bottom w:val="none" w:sz="0" w:space="0" w:color="auto"/>
                            <w:right w:val="none" w:sz="0" w:space="0" w:color="auto"/>
                          </w:divBdr>
                        </w:div>
                        <w:div w:id="172918184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79486343">
      <w:bodyDiv w:val="1"/>
      <w:marLeft w:val="0"/>
      <w:marRight w:val="0"/>
      <w:marTop w:val="240"/>
      <w:marBottom w:val="0"/>
      <w:divBdr>
        <w:top w:val="none" w:sz="0" w:space="0" w:color="auto"/>
        <w:left w:val="none" w:sz="0" w:space="0" w:color="auto"/>
        <w:bottom w:val="none" w:sz="0" w:space="0" w:color="auto"/>
        <w:right w:val="none" w:sz="0" w:space="0" w:color="auto"/>
      </w:divBdr>
      <w:divsChild>
        <w:div w:id="2024697518">
          <w:marLeft w:val="0"/>
          <w:marRight w:val="0"/>
          <w:marTop w:val="0"/>
          <w:marBottom w:val="0"/>
          <w:divBdr>
            <w:top w:val="none" w:sz="0" w:space="0" w:color="auto"/>
            <w:left w:val="single" w:sz="6" w:space="0" w:color="999999"/>
            <w:bottom w:val="none" w:sz="0" w:space="0" w:color="auto"/>
            <w:right w:val="none" w:sz="0" w:space="0" w:color="auto"/>
          </w:divBdr>
          <w:divsChild>
            <w:div w:id="724110376">
              <w:marLeft w:val="0"/>
              <w:marRight w:val="0"/>
              <w:marTop w:val="0"/>
              <w:marBottom w:val="0"/>
              <w:divBdr>
                <w:top w:val="single" w:sz="6" w:space="0" w:color="999999"/>
                <w:left w:val="none" w:sz="0" w:space="0" w:color="auto"/>
                <w:bottom w:val="none" w:sz="0" w:space="0" w:color="auto"/>
                <w:right w:val="single" w:sz="6" w:space="0" w:color="999999"/>
              </w:divBdr>
              <w:divsChild>
                <w:div w:id="34358738">
                  <w:marLeft w:val="0"/>
                  <w:marRight w:val="0"/>
                  <w:marTop w:val="225"/>
                  <w:marBottom w:val="0"/>
                  <w:divBdr>
                    <w:top w:val="single" w:sz="6" w:space="0" w:color="FFFFFF"/>
                    <w:left w:val="none" w:sz="0" w:space="0" w:color="auto"/>
                    <w:bottom w:val="none" w:sz="0" w:space="0" w:color="auto"/>
                    <w:right w:val="none" w:sz="0" w:space="0" w:color="auto"/>
                  </w:divBdr>
                  <w:divsChild>
                    <w:div w:id="296028351">
                      <w:marLeft w:val="0"/>
                      <w:marRight w:val="0"/>
                      <w:marTop w:val="0"/>
                      <w:marBottom w:val="0"/>
                      <w:divBdr>
                        <w:top w:val="none" w:sz="0" w:space="0" w:color="auto"/>
                        <w:left w:val="none" w:sz="0" w:space="0" w:color="auto"/>
                        <w:bottom w:val="none" w:sz="0" w:space="0" w:color="auto"/>
                        <w:right w:val="none" w:sz="0" w:space="0" w:color="auto"/>
                      </w:divBdr>
                      <w:divsChild>
                        <w:div w:id="1845583619">
                          <w:marLeft w:val="0"/>
                          <w:marRight w:val="0"/>
                          <w:marTop w:val="0"/>
                          <w:marBottom w:val="0"/>
                          <w:divBdr>
                            <w:top w:val="none" w:sz="0" w:space="0" w:color="auto"/>
                            <w:left w:val="none" w:sz="0" w:space="0" w:color="auto"/>
                            <w:bottom w:val="none" w:sz="0" w:space="0" w:color="auto"/>
                            <w:right w:val="none" w:sz="0" w:space="0" w:color="auto"/>
                          </w:divBdr>
                          <w:divsChild>
                            <w:div w:id="856042366">
                              <w:marLeft w:val="0"/>
                              <w:marRight w:val="0"/>
                              <w:marTop w:val="180"/>
                              <w:marBottom w:val="0"/>
                              <w:divBdr>
                                <w:top w:val="none" w:sz="0" w:space="0" w:color="auto"/>
                                <w:left w:val="none" w:sz="0" w:space="0" w:color="auto"/>
                                <w:bottom w:val="none" w:sz="0" w:space="0" w:color="auto"/>
                                <w:right w:val="none" w:sz="0" w:space="0" w:color="auto"/>
                              </w:divBdr>
                              <w:divsChild>
                                <w:div w:id="644310678">
                                  <w:marLeft w:val="0"/>
                                  <w:marRight w:val="0"/>
                                  <w:marTop w:val="0"/>
                                  <w:marBottom w:val="45"/>
                                  <w:divBdr>
                                    <w:top w:val="none" w:sz="0" w:space="0" w:color="auto"/>
                                    <w:left w:val="none" w:sz="0" w:space="0" w:color="auto"/>
                                    <w:bottom w:val="none" w:sz="0" w:space="0" w:color="auto"/>
                                    <w:right w:val="none" w:sz="0" w:space="0" w:color="auto"/>
                                  </w:divBdr>
                                </w:div>
                              </w:divsChild>
                            </w:div>
                            <w:div w:id="1260792742">
                              <w:marLeft w:val="0"/>
                              <w:marRight w:val="0"/>
                              <w:marTop w:val="0"/>
                              <w:marBottom w:val="0"/>
                              <w:divBdr>
                                <w:top w:val="none" w:sz="0" w:space="0" w:color="auto"/>
                                <w:left w:val="none" w:sz="0" w:space="0" w:color="auto"/>
                                <w:bottom w:val="none" w:sz="0" w:space="0" w:color="auto"/>
                                <w:right w:val="none" w:sz="0" w:space="0" w:color="auto"/>
                              </w:divBdr>
                              <w:divsChild>
                                <w:div w:id="896237482">
                                  <w:marLeft w:val="75"/>
                                  <w:marRight w:val="0"/>
                                  <w:marTop w:val="75"/>
                                  <w:marBottom w:val="75"/>
                                  <w:divBdr>
                                    <w:top w:val="none" w:sz="0" w:space="0" w:color="auto"/>
                                    <w:left w:val="single" w:sz="6" w:space="0" w:color="EAE8E9"/>
                                    <w:bottom w:val="none" w:sz="0" w:space="0" w:color="auto"/>
                                    <w:right w:val="single" w:sz="6" w:space="0" w:color="EAE8E9"/>
                                  </w:divBdr>
                                  <w:divsChild>
                                    <w:div w:id="1532769472">
                                      <w:marLeft w:val="0"/>
                                      <w:marRight w:val="0"/>
                                      <w:marTop w:val="0"/>
                                      <w:marBottom w:val="0"/>
                                      <w:divBdr>
                                        <w:top w:val="single" w:sz="6" w:space="0" w:color="EAE8E9"/>
                                        <w:left w:val="none" w:sz="0" w:space="0" w:color="auto"/>
                                        <w:bottom w:val="single" w:sz="6" w:space="0" w:color="EAE8E9"/>
                                        <w:right w:val="none" w:sz="0" w:space="0" w:color="auto"/>
                                      </w:divBdr>
                                      <w:divsChild>
                                        <w:div w:id="47417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943679">
                              <w:marLeft w:val="0"/>
                              <w:marRight w:val="0"/>
                              <w:marTop w:val="0"/>
                              <w:marBottom w:val="0"/>
                              <w:divBdr>
                                <w:top w:val="none" w:sz="0" w:space="0" w:color="auto"/>
                                <w:left w:val="none" w:sz="0" w:space="0" w:color="auto"/>
                                <w:bottom w:val="none" w:sz="0" w:space="0" w:color="auto"/>
                                <w:right w:val="none" w:sz="0" w:space="0" w:color="auto"/>
                              </w:divBdr>
                            </w:div>
                            <w:div w:id="1225025399">
                              <w:marLeft w:val="0"/>
                              <w:marRight w:val="0"/>
                              <w:marTop w:val="0"/>
                              <w:marBottom w:val="0"/>
                              <w:divBdr>
                                <w:top w:val="none" w:sz="0" w:space="0" w:color="auto"/>
                                <w:left w:val="none" w:sz="0" w:space="0" w:color="auto"/>
                                <w:bottom w:val="none" w:sz="0" w:space="0" w:color="auto"/>
                                <w:right w:val="none" w:sz="0" w:space="0" w:color="auto"/>
                              </w:divBdr>
                            </w:div>
                            <w:div w:id="429617690">
                              <w:marLeft w:val="0"/>
                              <w:marRight w:val="0"/>
                              <w:marTop w:val="0"/>
                              <w:marBottom w:val="0"/>
                              <w:divBdr>
                                <w:top w:val="none" w:sz="0" w:space="0" w:color="auto"/>
                                <w:left w:val="none" w:sz="0" w:space="0" w:color="auto"/>
                                <w:bottom w:val="none" w:sz="0" w:space="0" w:color="auto"/>
                                <w:right w:val="none" w:sz="0" w:space="0" w:color="auto"/>
                              </w:divBdr>
                              <w:divsChild>
                                <w:div w:id="1995526827">
                                  <w:marLeft w:val="0"/>
                                  <w:marRight w:val="225"/>
                                  <w:marTop w:val="60"/>
                                  <w:marBottom w:val="150"/>
                                  <w:divBdr>
                                    <w:top w:val="none" w:sz="0" w:space="0" w:color="auto"/>
                                    <w:left w:val="none" w:sz="0" w:space="0" w:color="auto"/>
                                    <w:bottom w:val="none" w:sz="0" w:space="0" w:color="auto"/>
                                    <w:right w:val="none" w:sz="0" w:space="0" w:color="auto"/>
                                  </w:divBdr>
                                  <w:divsChild>
                                    <w:div w:id="1944263611">
                                      <w:marLeft w:val="0"/>
                                      <w:marRight w:val="0"/>
                                      <w:marTop w:val="0"/>
                                      <w:marBottom w:val="0"/>
                                      <w:divBdr>
                                        <w:top w:val="none" w:sz="0" w:space="0" w:color="auto"/>
                                        <w:left w:val="none" w:sz="0" w:space="0" w:color="auto"/>
                                        <w:bottom w:val="none" w:sz="0" w:space="0" w:color="auto"/>
                                        <w:right w:val="none" w:sz="0" w:space="0" w:color="auto"/>
                                      </w:divBdr>
                                      <w:divsChild>
                                        <w:div w:id="418410969">
                                          <w:marLeft w:val="0"/>
                                          <w:marRight w:val="0"/>
                                          <w:marTop w:val="0"/>
                                          <w:marBottom w:val="0"/>
                                          <w:divBdr>
                                            <w:top w:val="none" w:sz="0" w:space="0" w:color="auto"/>
                                            <w:left w:val="none" w:sz="0" w:space="0" w:color="auto"/>
                                            <w:bottom w:val="none" w:sz="0" w:space="0" w:color="auto"/>
                                            <w:right w:val="none" w:sz="0" w:space="0" w:color="auto"/>
                                          </w:divBdr>
                                          <w:divsChild>
                                            <w:div w:id="1645701725">
                                              <w:marLeft w:val="0"/>
                                              <w:marRight w:val="0"/>
                                              <w:marTop w:val="120"/>
                                              <w:marBottom w:val="150"/>
                                              <w:divBdr>
                                                <w:top w:val="single" w:sz="6" w:space="0" w:color="CCCCCC"/>
                                                <w:left w:val="none" w:sz="0" w:space="0" w:color="auto"/>
                                                <w:bottom w:val="none" w:sz="0" w:space="0" w:color="auto"/>
                                                <w:right w:val="none" w:sz="0" w:space="0" w:color="auto"/>
                                              </w:divBdr>
                                            </w:div>
                                          </w:divsChild>
                                        </w:div>
                                        <w:div w:id="1121265676">
                                          <w:marLeft w:val="0"/>
                                          <w:marRight w:val="0"/>
                                          <w:marTop w:val="0"/>
                                          <w:marBottom w:val="0"/>
                                          <w:divBdr>
                                            <w:top w:val="none" w:sz="0" w:space="0" w:color="auto"/>
                                            <w:left w:val="none" w:sz="0" w:space="0" w:color="auto"/>
                                            <w:bottom w:val="none" w:sz="0" w:space="0" w:color="auto"/>
                                            <w:right w:val="none" w:sz="0" w:space="0" w:color="auto"/>
                                          </w:divBdr>
                                        </w:div>
                                        <w:div w:id="1925986892">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5996588">
      <w:bodyDiv w:val="1"/>
      <w:marLeft w:val="0"/>
      <w:marRight w:val="0"/>
      <w:marTop w:val="0"/>
      <w:marBottom w:val="0"/>
      <w:divBdr>
        <w:top w:val="none" w:sz="0" w:space="0" w:color="auto"/>
        <w:left w:val="none" w:sz="0" w:space="0" w:color="auto"/>
        <w:bottom w:val="none" w:sz="0" w:space="0" w:color="auto"/>
        <w:right w:val="none" w:sz="0" w:space="0" w:color="auto"/>
      </w:divBdr>
      <w:divsChild>
        <w:div w:id="1253271745">
          <w:marLeft w:val="0"/>
          <w:marRight w:val="0"/>
          <w:marTop w:val="0"/>
          <w:marBottom w:val="0"/>
          <w:divBdr>
            <w:top w:val="none" w:sz="0" w:space="0" w:color="auto"/>
            <w:left w:val="none" w:sz="0" w:space="0" w:color="auto"/>
            <w:bottom w:val="none" w:sz="0" w:space="0" w:color="auto"/>
            <w:right w:val="none" w:sz="0" w:space="0" w:color="auto"/>
          </w:divBdr>
          <w:divsChild>
            <w:div w:id="560210178">
              <w:marLeft w:val="0"/>
              <w:marRight w:val="0"/>
              <w:marTop w:val="0"/>
              <w:marBottom w:val="0"/>
              <w:divBdr>
                <w:top w:val="none" w:sz="0" w:space="0" w:color="auto"/>
                <w:left w:val="none" w:sz="0" w:space="0" w:color="auto"/>
                <w:bottom w:val="none" w:sz="0" w:space="0" w:color="auto"/>
                <w:right w:val="none" w:sz="0" w:space="0" w:color="auto"/>
              </w:divBdr>
              <w:divsChild>
                <w:div w:id="150799281">
                  <w:marLeft w:val="0"/>
                  <w:marRight w:val="0"/>
                  <w:marTop w:val="0"/>
                  <w:marBottom w:val="0"/>
                  <w:divBdr>
                    <w:top w:val="none" w:sz="0" w:space="0" w:color="auto"/>
                    <w:left w:val="none" w:sz="0" w:space="0" w:color="auto"/>
                    <w:bottom w:val="none" w:sz="0" w:space="0" w:color="auto"/>
                    <w:right w:val="none" w:sz="0" w:space="0" w:color="auto"/>
                  </w:divBdr>
                  <w:divsChild>
                    <w:div w:id="50690557">
                      <w:marLeft w:val="0"/>
                      <w:marRight w:val="0"/>
                      <w:marTop w:val="0"/>
                      <w:marBottom w:val="0"/>
                      <w:divBdr>
                        <w:top w:val="none" w:sz="0" w:space="0" w:color="auto"/>
                        <w:left w:val="none" w:sz="0" w:space="0" w:color="auto"/>
                        <w:bottom w:val="none" w:sz="0" w:space="0" w:color="auto"/>
                        <w:right w:val="none" w:sz="0" w:space="0" w:color="auto"/>
                      </w:divBdr>
                      <w:divsChild>
                        <w:div w:id="407581469">
                          <w:marLeft w:val="0"/>
                          <w:marRight w:val="0"/>
                          <w:marTop w:val="0"/>
                          <w:marBottom w:val="0"/>
                          <w:divBdr>
                            <w:top w:val="none" w:sz="0" w:space="0" w:color="auto"/>
                            <w:left w:val="none" w:sz="0" w:space="0" w:color="auto"/>
                            <w:bottom w:val="none" w:sz="0" w:space="0" w:color="auto"/>
                            <w:right w:val="none" w:sz="0" w:space="0" w:color="auto"/>
                          </w:divBdr>
                        </w:div>
                        <w:div w:id="856889734">
                          <w:marLeft w:val="0"/>
                          <w:marRight w:val="0"/>
                          <w:marTop w:val="0"/>
                          <w:marBottom w:val="0"/>
                          <w:divBdr>
                            <w:top w:val="none" w:sz="0" w:space="0" w:color="auto"/>
                            <w:left w:val="none" w:sz="0" w:space="0" w:color="auto"/>
                            <w:bottom w:val="none" w:sz="0" w:space="0" w:color="auto"/>
                            <w:right w:val="none" w:sz="0" w:space="0" w:color="auto"/>
                          </w:divBdr>
                          <w:divsChild>
                            <w:div w:id="2081751555">
                              <w:marLeft w:val="0"/>
                              <w:marRight w:val="0"/>
                              <w:marTop w:val="0"/>
                              <w:marBottom w:val="0"/>
                              <w:divBdr>
                                <w:top w:val="none" w:sz="0" w:space="0" w:color="auto"/>
                                <w:left w:val="none" w:sz="0" w:space="0" w:color="auto"/>
                                <w:bottom w:val="none" w:sz="0" w:space="0" w:color="auto"/>
                                <w:right w:val="none" w:sz="0" w:space="0" w:color="auto"/>
                              </w:divBdr>
                            </w:div>
                          </w:divsChild>
                        </w:div>
                        <w:div w:id="6899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2982387">
      <w:bodyDiv w:val="1"/>
      <w:marLeft w:val="0"/>
      <w:marRight w:val="0"/>
      <w:marTop w:val="0"/>
      <w:marBottom w:val="0"/>
      <w:divBdr>
        <w:top w:val="none" w:sz="0" w:space="0" w:color="auto"/>
        <w:left w:val="none" w:sz="0" w:space="0" w:color="auto"/>
        <w:bottom w:val="none" w:sz="0" w:space="0" w:color="auto"/>
        <w:right w:val="none" w:sz="0" w:space="0" w:color="auto"/>
      </w:divBdr>
      <w:divsChild>
        <w:div w:id="386490871">
          <w:marLeft w:val="0"/>
          <w:marRight w:val="0"/>
          <w:marTop w:val="0"/>
          <w:marBottom w:val="0"/>
          <w:divBdr>
            <w:top w:val="none" w:sz="0" w:space="0" w:color="auto"/>
            <w:left w:val="none" w:sz="0" w:space="0" w:color="auto"/>
            <w:bottom w:val="none" w:sz="0" w:space="0" w:color="auto"/>
            <w:right w:val="none" w:sz="0" w:space="0" w:color="auto"/>
          </w:divBdr>
          <w:divsChild>
            <w:div w:id="1689135795">
              <w:marLeft w:val="0"/>
              <w:marRight w:val="0"/>
              <w:marTop w:val="0"/>
              <w:marBottom w:val="0"/>
              <w:divBdr>
                <w:top w:val="none" w:sz="0" w:space="0" w:color="auto"/>
                <w:left w:val="none" w:sz="0" w:space="0" w:color="auto"/>
                <w:bottom w:val="none" w:sz="0" w:space="0" w:color="auto"/>
                <w:right w:val="none" w:sz="0" w:space="0" w:color="auto"/>
              </w:divBdr>
              <w:divsChild>
                <w:div w:id="977566071">
                  <w:marLeft w:val="0"/>
                  <w:marRight w:val="0"/>
                  <w:marTop w:val="0"/>
                  <w:marBottom w:val="0"/>
                  <w:divBdr>
                    <w:top w:val="none" w:sz="0" w:space="0" w:color="auto"/>
                    <w:left w:val="none" w:sz="0" w:space="0" w:color="auto"/>
                    <w:bottom w:val="none" w:sz="0" w:space="0" w:color="auto"/>
                    <w:right w:val="none" w:sz="0" w:space="0" w:color="auto"/>
                  </w:divBdr>
                  <w:divsChild>
                    <w:div w:id="1920211868">
                      <w:marLeft w:val="0"/>
                      <w:marRight w:val="0"/>
                      <w:marTop w:val="0"/>
                      <w:marBottom w:val="0"/>
                      <w:divBdr>
                        <w:top w:val="none" w:sz="0" w:space="0" w:color="auto"/>
                        <w:left w:val="none" w:sz="0" w:space="0" w:color="auto"/>
                        <w:bottom w:val="none" w:sz="0" w:space="0" w:color="auto"/>
                        <w:right w:val="none" w:sz="0" w:space="0" w:color="auto"/>
                      </w:divBdr>
                      <w:divsChild>
                        <w:div w:id="689143400">
                          <w:marLeft w:val="0"/>
                          <w:marRight w:val="0"/>
                          <w:marTop w:val="0"/>
                          <w:marBottom w:val="0"/>
                          <w:divBdr>
                            <w:top w:val="none" w:sz="0" w:space="0" w:color="auto"/>
                            <w:left w:val="none" w:sz="0" w:space="0" w:color="auto"/>
                            <w:bottom w:val="none" w:sz="0" w:space="0" w:color="auto"/>
                            <w:right w:val="none" w:sz="0" w:space="0" w:color="auto"/>
                          </w:divBdr>
                        </w:div>
                        <w:div w:id="848522747">
                          <w:marLeft w:val="0"/>
                          <w:marRight w:val="0"/>
                          <w:marTop w:val="0"/>
                          <w:marBottom w:val="0"/>
                          <w:divBdr>
                            <w:top w:val="none" w:sz="0" w:space="0" w:color="auto"/>
                            <w:left w:val="none" w:sz="0" w:space="0" w:color="auto"/>
                            <w:bottom w:val="none" w:sz="0" w:space="0" w:color="auto"/>
                            <w:right w:val="none" w:sz="0" w:space="0" w:color="auto"/>
                          </w:divBdr>
                          <w:divsChild>
                            <w:div w:id="875123255">
                              <w:marLeft w:val="0"/>
                              <w:marRight w:val="0"/>
                              <w:marTop w:val="0"/>
                              <w:marBottom w:val="0"/>
                              <w:divBdr>
                                <w:top w:val="none" w:sz="0" w:space="0" w:color="auto"/>
                                <w:left w:val="none" w:sz="0" w:space="0" w:color="auto"/>
                                <w:bottom w:val="none" w:sz="0" w:space="0" w:color="auto"/>
                                <w:right w:val="none" w:sz="0" w:space="0" w:color="auto"/>
                              </w:divBdr>
                            </w:div>
                          </w:divsChild>
                        </w:div>
                        <w:div w:id="127863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comments.xml.rels><?xml version="1.0" encoding="UTF-8" standalone="yes"?>
<Relationships xmlns="http://schemas.openxmlformats.org/package/2006/relationships"><Relationship Id="rId1" Type="http://schemas.openxmlformats.org/officeDocument/2006/relationships/hyperlink" Target="http://bmanolov.free.fr/numbers_names.php" TargetMode="External"/></Relationships>
</file>

<file path=word/_rels/document.xml.rels><?xml version="1.0" encoding="UTF-8" standalone="yes"?>
<Relationships xmlns="http://schemas.openxmlformats.org/package/2006/relationships"><Relationship Id="rId13" Type="http://schemas.openxmlformats.org/officeDocument/2006/relationships/hyperlink" Target="http://www.nytimes.com/2009/02/18/us/politics/18web-stim.html?_r=1" TargetMode="External"/><Relationship Id="rId14" Type="http://schemas.openxmlformats.org/officeDocument/2006/relationships/hyperlink" Target="http://www.nytimes.com/2009/02/18/us/politics/18web-stim.html?_r=1" TargetMode="External"/><Relationship Id="rId15" Type="http://schemas.openxmlformats.org/officeDocument/2006/relationships/hyperlink" Target="http://www.nytimes.com/2009/02/18/us/politics/18web-stim.html?_r=1" TargetMode="External"/><Relationship Id="rId16" Type="http://schemas.openxmlformats.org/officeDocument/2006/relationships/hyperlink" Target="http://www.nytimes.com/2009/02/18/us/politics/18web-stim.html?_r=1" TargetMode="External"/><Relationship Id="rId17" Type="http://schemas.openxmlformats.org/officeDocument/2006/relationships/hyperlink" Target="http://topics.nytimes.com/top/reference/timestopics/people/s/sheryl_gay_stolberg/index.html?inline=nyt-per" TargetMode="External"/><Relationship Id="rId18" Type="http://schemas.openxmlformats.org/officeDocument/2006/relationships/hyperlink" Target="http://www.nytimes.com/2009/02/18/us/politics/18web-stim.html?_r=1" TargetMode="External"/><Relationship Id="rId19" Type="http://schemas.openxmlformats.org/officeDocument/2006/relationships/image" Target="media/image3.wmf"/><Relationship Id="rId50" Type="http://schemas.openxmlformats.org/officeDocument/2006/relationships/glossaryDocument" Target="glossary/document.xml"/><Relationship Id="rId51" Type="http://schemas.openxmlformats.org/officeDocument/2006/relationships/theme" Target="theme/theme1.xml"/><Relationship Id="rId52" Type="http://schemas.microsoft.com/office/2011/relationships/people" Target="people.xml"/><Relationship Id="rId53" Type="http://schemas.microsoft.com/office/2011/relationships/commentsExtended" Target="commentsExtended.xml"/><Relationship Id="rId40" Type="http://schemas.openxmlformats.org/officeDocument/2006/relationships/image" Target="media/image15.wmf"/><Relationship Id="rId41" Type="http://schemas.openxmlformats.org/officeDocument/2006/relationships/oleObject" Target="embeddings/oleObject10.bin"/><Relationship Id="rId42" Type="http://schemas.openxmlformats.org/officeDocument/2006/relationships/image" Target="media/image16.wmf"/><Relationship Id="rId43" Type="http://schemas.openxmlformats.org/officeDocument/2006/relationships/oleObject" Target="embeddings/oleObject11.bin"/><Relationship Id="rId44" Type="http://schemas.openxmlformats.org/officeDocument/2006/relationships/image" Target="media/image17.wmf"/><Relationship Id="rId45" Type="http://schemas.openxmlformats.org/officeDocument/2006/relationships/oleObject" Target="embeddings/oleObject12.bin"/><Relationship Id="rId46" Type="http://schemas.openxmlformats.org/officeDocument/2006/relationships/image" Target="media/image18.wmf"/><Relationship Id="rId47" Type="http://schemas.openxmlformats.org/officeDocument/2006/relationships/oleObject" Target="embeddings/oleObject13.bin"/><Relationship Id="rId48" Type="http://schemas.openxmlformats.org/officeDocument/2006/relationships/image" Target="media/image19.png"/><Relationship Id="rId4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gif"/><Relationship Id="rId8" Type="http://schemas.openxmlformats.org/officeDocument/2006/relationships/comments" Target="comments.xml"/><Relationship Id="rId9" Type="http://schemas.openxmlformats.org/officeDocument/2006/relationships/image" Target="media/image2.jpeg"/><Relationship Id="rId30" Type="http://schemas.openxmlformats.org/officeDocument/2006/relationships/oleObject" Target="embeddings/oleObject6.bin"/><Relationship Id="rId31" Type="http://schemas.openxmlformats.org/officeDocument/2006/relationships/image" Target="media/image9.png"/><Relationship Id="rId32" Type="http://schemas.openxmlformats.org/officeDocument/2006/relationships/image" Target="media/image10.png"/><Relationship Id="rId33" Type="http://schemas.openxmlformats.org/officeDocument/2006/relationships/image" Target="media/image11.jpeg"/><Relationship Id="rId34" Type="http://schemas.openxmlformats.org/officeDocument/2006/relationships/image" Target="media/image12.wmf"/><Relationship Id="rId35" Type="http://schemas.openxmlformats.org/officeDocument/2006/relationships/oleObject" Target="embeddings/oleObject7.bin"/><Relationship Id="rId36" Type="http://schemas.openxmlformats.org/officeDocument/2006/relationships/image" Target="media/image13.wmf"/><Relationship Id="rId37" Type="http://schemas.openxmlformats.org/officeDocument/2006/relationships/oleObject" Target="embeddings/oleObject8.bin"/><Relationship Id="rId38" Type="http://schemas.openxmlformats.org/officeDocument/2006/relationships/image" Target="media/image14.wmf"/><Relationship Id="rId39" Type="http://schemas.openxmlformats.org/officeDocument/2006/relationships/oleObject" Target="embeddings/oleObject9.bin"/><Relationship Id="rId20" Type="http://schemas.openxmlformats.org/officeDocument/2006/relationships/oleObject" Target="embeddings/oleObject1.bin"/><Relationship Id="rId21" Type="http://schemas.openxmlformats.org/officeDocument/2006/relationships/image" Target="media/image4.wmf"/><Relationship Id="rId22" Type="http://schemas.openxmlformats.org/officeDocument/2006/relationships/oleObject" Target="embeddings/oleObject2.bin"/><Relationship Id="rId23" Type="http://schemas.openxmlformats.org/officeDocument/2006/relationships/image" Target="media/image5.wmf"/><Relationship Id="rId24" Type="http://schemas.openxmlformats.org/officeDocument/2006/relationships/oleObject" Target="embeddings/oleObject3.bin"/><Relationship Id="rId25" Type="http://schemas.openxmlformats.org/officeDocument/2006/relationships/image" Target="media/image6.wmf"/><Relationship Id="rId26" Type="http://schemas.openxmlformats.org/officeDocument/2006/relationships/oleObject" Target="embeddings/oleObject4.bin"/><Relationship Id="rId27" Type="http://schemas.openxmlformats.org/officeDocument/2006/relationships/image" Target="media/image7.wmf"/><Relationship Id="rId28" Type="http://schemas.openxmlformats.org/officeDocument/2006/relationships/oleObject" Target="embeddings/oleObject5.bin"/><Relationship Id="rId29" Type="http://schemas.openxmlformats.org/officeDocument/2006/relationships/image" Target="media/image8.wmf"/><Relationship Id="rId10" Type="http://schemas.openxmlformats.org/officeDocument/2006/relationships/hyperlink" Target="http://www.nytimes.com/2009/02/18/us/politics/18web-stim.html?_r=1" TargetMode="External"/><Relationship Id="rId11" Type="http://schemas.openxmlformats.org/officeDocument/2006/relationships/hyperlink" Target="http://www.nytimes.com/2009/02/18/us/politics/18web-stim.html?_r=1" TargetMode="External"/><Relationship Id="rId12" Type="http://schemas.openxmlformats.org/officeDocument/2006/relationships/hyperlink" Target="http://www.nytimes.com/2009/02/18/us/politics/18web-stim.html?_r=1"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Lato Light">
    <w:altName w:val="Times New Roman"/>
    <w:charset w:val="00"/>
    <w:family w:val="auto"/>
    <w:pitch w:val="default"/>
  </w:font>
  <w:font w:name="ＭＳ 明朝">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745341"/>
    <w:rsid w:val="003153AA"/>
    <w:rsid w:val="003A1B5A"/>
    <w:rsid w:val="00745341"/>
    <w:rsid w:val="00C66A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3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1401ED1B46D448A9EB70E92D8112A28">
    <w:name w:val="31401ED1B46D448A9EB70E92D8112A28"/>
    <w:rsid w:val="00745341"/>
  </w:style>
  <w:style w:type="paragraph" w:customStyle="1" w:styleId="C8AC55168A9349AB82E43660D453FB8D">
    <w:name w:val="C8AC55168A9349AB82E43660D453FB8D"/>
    <w:rsid w:val="00745341"/>
  </w:style>
  <w:style w:type="paragraph" w:customStyle="1" w:styleId="7F023E0C07664AD49954C28A9A45CE53">
    <w:name w:val="7F023E0C07664AD49954C28A9A45CE53"/>
    <w:rsid w:val="00745341"/>
  </w:style>
  <w:style w:type="paragraph" w:customStyle="1" w:styleId="A421E3FC409A46CFA29F3E5A24D027BD">
    <w:name w:val="A421E3FC409A46CFA29F3E5A24D027BD"/>
    <w:rsid w:val="00745341"/>
  </w:style>
  <w:style w:type="paragraph" w:customStyle="1" w:styleId="ACA3A6C78A8B4B31B6B7EF212E75DCDC">
    <w:name w:val="ACA3A6C78A8B4B31B6B7EF212E75DCDC"/>
    <w:rsid w:val="00745341"/>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1386</Words>
  <Characters>7905</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Number Sense</vt:lpstr>
    </vt:vector>
  </TitlesOfParts>
  <Company>CGCC</Company>
  <LinksUpToDate>false</LinksUpToDate>
  <CharactersWithSpaces>9273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Number Sense</dc:title>
  <dc:subject>Getting a Feel for “BIG” numbers</dc:subject>
  <dc:creator>Trey Cox &amp; Scott Adamson</dc:creator>
  <cp:keywords/>
  <dc:description/>
  <cp:lastModifiedBy>Frank Cox</cp:lastModifiedBy>
  <cp:revision>5</cp:revision>
  <cp:lastPrinted>2009-02-18T21:43:00Z</cp:lastPrinted>
  <dcterms:created xsi:type="dcterms:W3CDTF">2014-09-29T20:45:00Z</dcterms:created>
  <dcterms:modified xsi:type="dcterms:W3CDTF">2014-10-01T22:17:00Z</dcterms:modified>
</cp:coreProperties>
</file>