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624BF9" w14:textId="11A1E9D9" w:rsidR="00087D21" w:rsidRPr="00870415" w:rsidRDefault="00F2659B" w:rsidP="00087D21">
      <w:pPr>
        <w:contextualSpacing/>
        <w:jc w:val="center"/>
        <w:rPr>
          <w:rFonts w:ascii="Times New Roman" w:hAnsi="Times New Roman"/>
          <w:b/>
          <w:sz w:val="36"/>
          <w:szCs w:val="36"/>
        </w:rPr>
      </w:pPr>
      <w:r>
        <w:rPr>
          <w:rFonts w:ascii="Times New Roman" w:hAnsi="Times New Roman"/>
          <w:b/>
          <w:sz w:val="36"/>
          <w:szCs w:val="36"/>
        </w:rPr>
        <w:t>Shooting Hoops!</w:t>
      </w:r>
      <w:bookmarkStart w:id="0" w:name="_GoBack"/>
      <w:bookmarkEnd w:id="0"/>
      <w:r w:rsidR="00087D21" w:rsidRPr="00870415">
        <w:rPr>
          <w:rFonts w:ascii="Times New Roman" w:hAnsi="Times New Roman"/>
          <w:b/>
          <w:sz w:val="36"/>
          <w:szCs w:val="36"/>
        </w:rPr>
        <w:t xml:space="preserve"> </w:t>
      </w:r>
      <w:r w:rsidR="00087D21" w:rsidRPr="00870415">
        <w:rPr>
          <w:rFonts w:ascii="Times New Roman" w:hAnsi="Times New Roman"/>
          <w:b/>
          <w:sz w:val="36"/>
          <w:szCs w:val="36"/>
        </w:rPr>
        <w:br/>
      </w:r>
      <w:r w:rsidR="00087D21" w:rsidRPr="00870415">
        <w:rPr>
          <w:rFonts w:ascii="Times New Roman" w:hAnsi="Times New Roman"/>
        </w:rPr>
        <w:t>Dan Meyer, 3-Act Task</w:t>
      </w:r>
    </w:p>
    <w:p w14:paraId="100945EF" w14:textId="77777777" w:rsidR="00087D21" w:rsidRDefault="00087D21" w:rsidP="00087D21">
      <w:pPr>
        <w:ind w:left="1080"/>
        <w:contextualSpacing/>
        <w:rPr>
          <w:rFonts w:ascii="Times New Roman" w:hAnsi="Times New Roman"/>
        </w:rPr>
      </w:pPr>
    </w:p>
    <w:p w14:paraId="48FA8A94" w14:textId="385077F6" w:rsidR="00806B90" w:rsidRDefault="00806B90" w:rsidP="00087D21">
      <w:pPr>
        <w:contextualSpacing/>
        <w:rPr>
          <w:rFonts w:ascii="Times New Roman" w:hAnsi="Times New Roman"/>
          <w:b/>
          <w:i/>
        </w:rPr>
      </w:pPr>
      <w:commentRangeStart w:id="1"/>
      <w:r>
        <w:rPr>
          <w:rFonts w:ascii="Times New Roman" w:hAnsi="Times New Roman"/>
          <w:b/>
          <w:i/>
        </w:rPr>
        <w:t xml:space="preserve">Prerequisite Information: </w:t>
      </w:r>
    </w:p>
    <w:p w14:paraId="67A4CCC4" w14:textId="1EE577BA" w:rsidR="00806B90" w:rsidRDefault="00806B90" w:rsidP="00806B90">
      <w:pPr>
        <w:pStyle w:val="ListParagraph"/>
        <w:numPr>
          <w:ilvl w:val="0"/>
          <w:numId w:val="1"/>
        </w:numPr>
        <w:rPr>
          <w:rFonts w:ascii="Times New Roman" w:hAnsi="Times New Roman"/>
        </w:rPr>
      </w:pPr>
      <w:r>
        <w:rPr>
          <w:rFonts w:ascii="Times New Roman" w:hAnsi="Times New Roman"/>
        </w:rPr>
        <w:t xml:space="preserve">Standard form of a quadratic: </w:t>
      </w:r>
      <w:r w:rsidRPr="00806B90">
        <w:rPr>
          <w:rFonts w:ascii="Times New Roman" w:hAnsi="Times New Roman"/>
          <w:position w:val="-10"/>
        </w:rPr>
        <w:object w:dxaOrig="1540" w:dyaOrig="380" w14:anchorId="080E12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pt;height:19pt" o:ole="">
            <v:imagedata r:id="rId6" o:title=""/>
          </v:shape>
          <o:OLEObject Type="Embed" ProgID="Equation.DSMT4" ShapeID="_x0000_i1025" DrawAspect="Content" ObjectID="_1357035719" r:id="rId7"/>
        </w:object>
      </w:r>
      <w:r>
        <w:rPr>
          <w:rFonts w:ascii="Times New Roman" w:hAnsi="Times New Roman"/>
        </w:rPr>
        <w:t xml:space="preserve"> </w:t>
      </w:r>
    </w:p>
    <w:p w14:paraId="346A98F6" w14:textId="25D95251" w:rsidR="00806B90" w:rsidRDefault="00806B90" w:rsidP="00806B90">
      <w:pPr>
        <w:pStyle w:val="ListParagraph"/>
        <w:numPr>
          <w:ilvl w:val="0"/>
          <w:numId w:val="1"/>
        </w:numPr>
        <w:rPr>
          <w:rFonts w:ascii="Times New Roman" w:hAnsi="Times New Roman"/>
        </w:rPr>
      </w:pPr>
      <w:r>
        <w:rPr>
          <w:rFonts w:ascii="Times New Roman" w:hAnsi="Times New Roman"/>
        </w:rPr>
        <w:t xml:space="preserve">Vertex form of a quadratic: </w:t>
      </w:r>
      <w:r w:rsidRPr="00806B90">
        <w:rPr>
          <w:rFonts w:ascii="Times New Roman" w:hAnsi="Times New Roman"/>
          <w:position w:val="-10"/>
        </w:rPr>
        <w:object w:dxaOrig="1600" w:dyaOrig="380" w14:anchorId="4DA09DFA">
          <v:shape id="_x0000_i1026" type="#_x0000_t75" style="width:80pt;height:19pt" o:ole="">
            <v:imagedata r:id="rId8" o:title=""/>
          </v:shape>
          <o:OLEObject Type="Embed" ProgID="Equation.DSMT4" ShapeID="_x0000_i1026" DrawAspect="Content" ObjectID="_1357035720" r:id="rId9"/>
        </w:object>
      </w:r>
    </w:p>
    <w:p w14:paraId="708C5007" w14:textId="76513E43" w:rsidR="00806B90" w:rsidRDefault="00806B90" w:rsidP="00806B90">
      <w:pPr>
        <w:pStyle w:val="ListParagraph"/>
        <w:numPr>
          <w:ilvl w:val="0"/>
          <w:numId w:val="1"/>
        </w:numPr>
        <w:rPr>
          <w:rFonts w:ascii="Times New Roman" w:hAnsi="Times New Roman"/>
        </w:rPr>
      </w:pPr>
      <w:r>
        <w:rPr>
          <w:rFonts w:ascii="Times New Roman" w:hAnsi="Times New Roman"/>
        </w:rPr>
        <w:t xml:space="preserve">Factored form of a quadratic: </w:t>
      </w:r>
      <w:r w:rsidRPr="00806B90">
        <w:rPr>
          <w:rFonts w:ascii="Times New Roman" w:hAnsi="Times New Roman"/>
          <w:position w:val="-14"/>
        </w:rPr>
        <w:object w:dxaOrig="2040" w:dyaOrig="420" w14:anchorId="282A3573">
          <v:shape id="_x0000_i1027" type="#_x0000_t75" style="width:102pt;height:21pt" o:ole="">
            <v:imagedata r:id="rId10" o:title=""/>
          </v:shape>
          <o:OLEObject Type="Embed" ProgID="Equation.DSMT4" ShapeID="_x0000_i1027" DrawAspect="Content" ObjectID="_1357035721" r:id="rId11"/>
        </w:object>
      </w:r>
    </w:p>
    <w:p w14:paraId="68086613" w14:textId="48986CE5" w:rsidR="00F0413E" w:rsidRPr="00806B90" w:rsidRDefault="00F0413E" w:rsidP="00806B90">
      <w:pPr>
        <w:pStyle w:val="ListParagraph"/>
        <w:numPr>
          <w:ilvl w:val="0"/>
          <w:numId w:val="1"/>
        </w:numPr>
        <w:rPr>
          <w:rFonts w:ascii="Times New Roman" w:hAnsi="Times New Roman"/>
        </w:rPr>
      </w:pPr>
      <w:r>
        <w:rPr>
          <w:rFonts w:ascii="Times New Roman" w:hAnsi="Times New Roman"/>
        </w:rPr>
        <w:t xml:space="preserve">What is a parameter? </w:t>
      </w:r>
    </w:p>
    <w:commentRangeEnd w:id="1"/>
    <w:p w14:paraId="4EA33E96" w14:textId="77777777" w:rsidR="00806B90" w:rsidRDefault="00EE5156" w:rsidP="00087D21">
      <w:pPr>
        <w:contextualSpacing/>
        <w:rPr>
          <w:rFonts w:ascii="Times New Roman" w:hAnsi="Times New Roman"/>
          <w:b/>
          <w:i/>
        </w:rPr>
      </w:pPr>
      <w:r>
        <w:rPr>
          <w:rStyle w:val="CommentReference"/>
        </w:rPr>
        <w:commentReference w:id="1"/>
      </w:r>
    </w:p>
    <w:p w14:paraId="4ECC9753" w14:textId="77777777" w:rsidR="00087D21" w:rsidRDefault="00087D21" w:rsidP="00087D21">
      <w:pPr>
        <w:contextualSpacing/>
        <w:rPr>
          <w:rFonts w:ascii="Times New Roman" w:hAnsi="Times New Roman"/>
          <w:b/>
          <w:i/>
        </w:rPr>
      </w:pPr>
      <w:r>
        <w:rPr>
          <w:rFonts w:ascii="Times New Roman" w:hAnsi="Times New Roman"/>
          <w:b/>
          <w:i/>
        </w:rPr>
        <w:t>Prelude:</w:t>
      </w:r>
    </w:p>
    <w:p w14:paraId="19D63029" w14:textId="77777777" w:rsidR="00087D21" w:rsidRDefault="00087D21" w:rsidP="00087D21">
      <w:pPr>
        <w:ind w:left="1080"/>
        <w:contextualSpacing/>
        <w:rPr>
          <w:rFonts w:ascii="Times New Roman" w:hAnsi="Times New Roman"/>
          <w:b/>
          <w:i/>
        </w:rPr>
      </w:pPr>
    </w:p>
    <w:p w14:paraId="490242AD" w14:textId="77777777" w:rsidR="00087D21" w:rsidRPr="007630D2" w:rsidRDefault="00087D21" w:rsidP="00087D21">
      <w:pPr>
        <w:ind w:left="360" w:firstLine="720"/>
        <w:contextualSpacing/>
        <w:rPr>
          <w:rFonts w:ascii="Times New Roman" w:hAnsi="Times New Roman"/>
        </w:rPr>
      </w:pPr>
      <w:commentRangeStart w:id="2"/>
      <w:r w:rsidRPr="007630D2">
        <w:rPr>
          <w:rFonts w:ascii="Times New Roman" w:hAnsi="Times New Roman"/>
        </w:rPr>
        <w:t xml:space="preserve">Watch Parabolas and Basketball @ </w:t>
      </w:r>
      <w:hyperlink r:id="rId13" w:history="1">
        <w:r w:rsidRPr="007630D2">
          <w:rPr>
            <w:rStyle w:val="Hyperlink"/>
            <w:rFonts w:ascii="Times New Roman" w:hAnsi="Times New Roman"/>
          </w:rPr>
          <w:t>https://www.youtube.com/watch?v=A1R_TDTv6fg</w:t>
        </w:r>
      </w:hyperlink>
      <w:commentRangeEnd w:id="2"/>
      <w:r w:rsidR="00F459AD">
        <w:rPr>
          <w:rStyle w:val="CommentReference"/>
        </w:rPr>
        <w:commentReference w:id="2"/>
      </w:r>
      <w:r w:rsidRPr="007630D2">
        <w:rPr>
          <w:rFonts w:ascii="Times New Roman" w:hAnsi="Times New Roman"/>
        </w:rPr>
        <w:t xml:space="preserve"> </w:t>
      </w:r>
    </w:p>
    <w:p w14:paraId="76C4C002" w14:textId="77777777" w:rsidR="00087D21" w:rsidRDefault="00087D21" w:rsidP="00087D21">
      <w:pPr>
        <w:ind w:left="1080"/>
        <w:contextualSpacing/>
        <w:rPr>
          <w:rFonts w:ascii="Times New Roman" w:hAnsi="Times New Roman"/>
          <w:b/>
          <w:i/>
        </w:rPr>
      </w:pPr>
    </w:p>
    <w:p w14:paraId="750712C5" w14:textId="77777777" w:rsidR="00087D21" w:rsidRPr="00CC1CEE" w:rsidRDefault="00087D21" w:rsidP="00087D21">
      <w:pPr>
        <w:contextualSpacing/>
        <w:rPr>
          <w:rFonts w:ascii="Times New Roman" w:hAnsi="Times New Roman"/>
          <w:b/>
          <w:i/>
        </w:rPr>
      </w:pPr>
      <w:r w:rsidRPr="008D7155">
        <w:rPr>
          <w:rFonts w:ascii="Times New Roman" w:hAnsi="Times New Roman"/>
          <w:b/>
          <w:i/>
        </w:rPr>
        <w:t>Act 1</w:t>
      </w:r>
      <w:r>
        <w:rPr>
          <w:rFonts w:ascii="Times New Roman" w:hAnsi="Times New Roman"/>
          <w:b/>
          <w:i/>
        </w:rPr>
        <w:t>:</w:t>
      </w:r>
    </w:p>
    <w:p w14:paraId="2B680E1F" w14:textId="77777777" w:rsidR="00087D21" w:rsidRDefault="00087D21" w:rsidP="00087D21">
      <w:pPr>
        <w:ind w:firstLine="720"/>
        <w:contextualSpacing/>
        <w:rPr>
          <w:rFonts w:ascii="Times New Roman" w:hAnsi="Times New Roman"/>
        </w:rPr>
      </w:pPr>
      <w:commentRangeStart w:id="3"/>
      <w:r>
        <w:rPr>
          <w:rFonts w:ascii="Times New Roman" w:hAnsi="Times New Roman"/>
        </w:rPr>
        <w:t xml:space="preserve">1. </w:t>
      </w:r>
      <w:r w:rsidRPr="00CC1CEE">
        <w:rPr>
          <w:rFonts w:ascii="Times New Roman" w:hAnsi="Times New Roman"/>
          <w:b/>
          <w:u w:val="single"/>
        </w:rPr>
        <w:t>On your own</w:t>
      </w:r>
      <w:r>
        <w:rPr>
          <w:rFonts w:ascii="Times New Roman" w:hAnsi="Times New Roman"/>
        </w:rPr>
        <w:t xml:space="preserve">: </w:t>
      </w:r>
      <w:commentRangeEnd w:id="3"/>
      <w:r w:rsidR="00F459AD">
        <w:rPr>
          <w:rStyle w:val="CommentReference"/>
        </w:rPr>
        <w:commentReference w:id="3"/>
      </w:r>
    </w:p>
    <w:p w14:paraId="2CD5104F" w14:textId="474C7618" w:rsidR="00AE1F1F" w:rsidRDefault="00AE1F1F" w:rsidP="00087D21">
      <w:pPr>
        <w:ind w:firstLine="720"/>
        <w:contextualSpacing/>
        <w:rPr>
          <w:rFonts w:ascii="Times New Roman" w:hAnsi="Times New Roman"/>
        </w:rPr>
      </w:pPr>
      <w:r>
        <w:rPr>
          <w:rFonts w:ascii="Times New Roman" w:hAnsi="Times New Roman"/>
        </w:rPr>
        <w:t xml:space="preserve">a. </w:t>
      </w:r>
    </w:p>
    <w:p w14:paraId="51F28D28" w14:textId="77777777" w:rsidR="00087D21" w:rsidRDefault="00087D21" w:rsidP="00087D21">
      <w:pPr>
        <w:ind w:left="1080"/>
        <w:contextualSpacing/>
        <w:rPr>
          <w:rFonts w:ascii="Times New Roman" w:hAnsi="Times New Roman"/>
        </w:rPr>
      </w:pPr>
      <w:r>
        <w:rPr>
          <w:rFonts w:ascii="Times New Roman" w:hAnsi="Times New Roman"/>
          <w:noProof/>
        </w:rPr>
        <w:drawing>
          <wp:inline distT="0" distB="0" distL="0" distR="0" wp14:anchorId="2DEFA424" wp14:editId="35C67D3B">
            <wp:extent cx="3543300" cy="2387600"/>
            <wp:effectExtent l="0" t="0" r="12700" b="0"/>
            <wp:docPr id="1" name="Picture 1"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 Shot 2014-12-15 at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43300" cy="2387600"/>
                    </a:xfrm>
                    <a:prstGeom prst="rect">
                      <a:avLst/>
                    </a:prstGeom>
                    <a:noFill/>
                    <a:ln>
                      <a:noFill/>
                    </a:ln>
                  </pic:spPr>
                </pic:pic>
              </a:graphicData>
            </a:graphic>
          </wp:inline>
        </w:drawing>
      </w:r>
    </w:p>
    <w:p w14:paraId="5B5B6191" w14:textId="5BBAD243" w:rsidR="00AE1F1F" w:rsidRDefault="00AE1F1F" w:rsidP="00AE1F1F">
      <w:pPr>
        <w:contextualSpacing/>
        <w:rPr>
          <w:rFonts w:ascii="Times New Roman" w:hAnsi="Times New Roman"/>
        </w:rPr>
      </w:pPr>
      <w:r>
        <w:rPr>
          <w:rFonts w:ascii="Times New Roman" w:hAnsi="Times New Roman"/>
        </w:rPr>
        <w:tab/>
        <w:t xml:space="preserve">b. </w:t>
      </w:r>
    </w:p>
    <w:p w14:paraId="611E25D3" w14:textId="77777777" w:rsidR="00087D21" w:rsidRDefault="00087D21" w:rsidP="00087D21">
      <w:pPr>
        <w:ind w:left="1080"/>
        <w:contextualSpacing/>
        <w:rPr>
          <w:rFonts w:ascii="Times New Roman" w:hAnsi="Times New Roman"/>
        </w:rPr>
      </w:pPr>
      <w:r>
        <w:rPr>
          <w:rFonts w:ascii="Times New Roman" w:hAnsi="Times New Roman"/>
          <w:noProof/>
        </w:rPr>
        <w:drawing>
          <wp:inline distT="0" distB="0" distL="0" distR="0" wp14:anchorId="7DB684C2" wp14:editId="2F2F0ED0">
            <wp:extent cx="3543300" cy="2349500"/>
            <wp:effectExtent l="0" t="0" r="12700" b="12700"/>
            <wp:docPr id="2" name="Picture 2"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 Shot 2014-12-15 at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43300" cy="2349500"/>
                    </a:xfrm>
                    <a:prstGeom prst="rect">
                      <a:avLst/>
                    </a:prstGeom>
                    <a:noFill/>
                    <a:ln>
                      <a:noFill/>
                    </a:ln>
                  </pic:spPr>
                </pic:pic>
              </a:graphicData>
            </a:graphic>
          </wp:inline>
        </w:drawing>
      </w:r>
    </w:p>
    <w:p w14:paraId="15499535" w14:textId="77777777" w:rsidR="00AE1F1F" w:rsidRDefault="00AE1F1F" w:rsidP="00AE1F1F">
      <w:pPr>
        <w:contextualSpacing/>
        <w:rPr>
          <w:rFonts w:ascii="Times New Roman" w:hAnsi="Times New Roman"/>
        </w:rPr>
      </w:pPr>
    </w:p>
    <w:p w14:paraId="42EDE14E" w14:textId="203D1377" w:rsidR="00AE1F1F" w:rsidRDefault="00AE1F1F" w:rsidP="00AE1F1F">
      <w:pPr>
        <w:contextualSpacing/>
        <w:rPr>
          <w:rFonts w:ascii="Times New Roman" w:hAnsi="Times New Roman"/>
        </w:rPr>
      </w:pPr>
      <w:r>
        <w:rPr>
          <w:rFonts w:ascii="Times New Roman" w:hAnsi="Times New Roman"/>
        </w:rPr>
        <w:tab/>
      </w:r>
    </w:p>
    <w:p w14:paraId="3AE93904" w14:textId="77777777" w:rsidR="00AE1F1F" w:rsidRDefault="00AE1F1F" w:rsidP="00AE1F1F">
      <w:pPr>
        <w:contextualSpacing/>
        <w:rPr>
          <w:rFonts w:ascii="Times New Roman" w:hAnsi="Times New Roman"/>
        </w:rPr>
      </w:pPr>
    </w:p>
    <w:p w14:paraId="62207ADE" w14:textId="77777777" w:rsidR="00AE1F1F" w:rsidRDefault="00AE1F1F" w:rsidP="00AE1F1F">
      <w:pPr>
        <w:contextualSpacing/>
        <w:rPr>
          <w:rFonts w:ascii="Times New Roman" w:hAnsi="Times New Roman"/>
        </w:rPr>
      </w:pPr>
    </w:p>
    <w:p w14:paraId="13169129" w14:textId="63CB84B2" w:rsidR="00AE1F1F" w:rsidRDefault="00AE1F1F" w:rsidP="00AE1F1F">
      <w:pPr>
        <w:contextualSpacing/>
        <w:rPr>
          <w:rFonts w:ascii="Times New Roman" w:hAnsi="Times New Roman"/>
        </w:rPr>
      </w:pPr>
      <w:r>
        <w:rPr>
          <w:rFonts w:ascii="Times New Roman" w:hAnsi="Times New Roman"/>
        </w:rPr>
        <w:tab/>
        <w:t xml:space="preserve">c. </w:t>
      </w:r>
    </w:p>
    <w:p w14:paraId="5C9DF7E0" w14:textId="77777777" w:rsidR="00087D21" w:rsidRDefault="00087D21" w:rsidP="00087D21">
      <w:pPr>
        <w:ind w:left="1080"/>
        <w:contextualSpacing/>
        <w:rPr>
          <w:rFonts w:ascii="Times New Roman" w:hAnsi="Times New Roman"/>
        </w:rPr>
      </w:pPr>
    </w:p>
    <w:p w14:paraId="333B3F9E" w14:textId="77777777" w:rsidR="00087D21" w:rsidRDefault="00087D21" w:rsidP="00087D21">
      <w:pPr>
        <w:ind w:left="1080"/>
        <w:contextualSpacing/>
        <w:rPr>
          <w:rFonts w:ascii="Times New Roman" w:hAnsi="Times New Roman"/>
        </w:rPr>
      </w:pPr>
      <w:r>
        <w:rPr>
          <w:rFonts w:ascii="Times New Roman" w:hAnsi="Times New Roman"/>
          <w:noProof/>
        </w:rPr>
        <w:drawing>
          <wp:inline distT="0" distB="0" distL="0" distR="0" wp14:anchorId="262B066A" wp14:editId="5BA1CC00">
            <wp:extent cx="3314700" cy="2171700"/>
            <wp:effectExtent l="0" t="0" r="12700" b="12700"/>
            <wp:docPr id="3" name="Picture 3"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 Shot 2014-12-15 at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14700" cy="2171700"/>
                    </a:xfrm>
                    <a:prstGeom prst="rect">
                      <a:avLst/>
                    </a:prstGeom>
                    <a:noFill/>
                    <a:ln>
                      <a:noFill/>
                    </a:ln>
                  </pic:spPr>
                </pic:pic>
              </a:graphicData>
            </a:graphic>
          </wp:inline>
        </w:drawing>
      </w:r>
    </w:p>
    <w:p w14:paraId="030451D1" w14:textId="77777777" w:rsidR="00087D21" w:rsidRDefault="00087D21" w:rsidP="00087D21">
      <w:pPr>
        <w:ind w:left="1080"/>
        <w:contextualSpacing/>
        <w:rPr>
          <w:rFonts w:ascii="Times New Roman" w:hAnsi="Times New Roman"/>
        </w:rPr>
      </w:pPr>
      <w:r>
        <w:rPr>
          <w:rFonts w:ascii="Times New Roman" w:hAnsi="Times New Roman"/>
        </w:rPr>
        <w:t xml:space="preserve">The “answer”: </w:t>
      </w:r>
      <w:hyperlink r:id="rId17" w:history="1">
        <w:r w:rsidRPr="00C12B97">
          <w:rPr>
            <w:rStyle w:val="Hyperlink"/>
            <w:rFonts w:ascii="Times New Roman" w:hAnsi="Times New Roman"/>
          </w:rPr>
          <w:t>http://vimeo.com/16832687</w:t>
        </w:r>
      </w:hyperlink>
      <w:r>
        <w:rPr>
          <w:rFonts w:ascii="Times New Roman" w:hAnsi="Times New Roman"/>
        </w:rPr>
        <w:t xml:space="preserve"> </w:t>
      </w:r>
    </w:p>
    <w:p w14:paraId="57C361FE" w14:textId="77777777" w:rsidR="00087D21" w:rsidRDefault="00087D21" w:rsidP="00087D21">
      <w:pPr>
        <w:ind w:left="1080"/>
        <w:contextualSpacing/>
        <w:rPr>
          <w:rFonts w:ascii="Times New Roman" w:hAnsi="Times New Roman"/>
        </w:rPr>
      </w:pPr>
    </w:p>
    <w:p w14:paraId="7D932769" w14:textId="66FB367D" w:rsidR="00087D21" w:rsidRDefault="00087D21" w:rsidP="00087D21">
      <w:pPr>
        <w:ind w:firstLine="720"/>
        <w:contextualSpacing/>
        <w:rPr>
          <w:rFonts w:ascii="Times New Roman" w:hAnsi="Times New Roman"/>
        </w:rPr>
      </w:pPr>
      <w:commentRangeStart w:id="4"/>
      <w:r>
        <w:rPr>
          <w:rFonts w:ascii="Times New Roman" w:hAnsi="Times New Roman"/>
        </w:rPr>
        <w:t xml:space="preserve">2. </w:t>
      </w:r>
      <w:r w:rsidRPr="00CC1CEE">
        <w:rPr>
          <w:rFonts w:ascii="Times New Roman" w:hAnsi="Times New Roman"/>
          <w:b/>
          <w:u w:val="single"/>
        </w:rPr>
        <w:t>Work with a Partner</w:t>
      </w:r>
      <w:r w:rsidR="00504C4D">
        <w:rPr>
          <w:rFonts w:ascii="Times New Roman" w:hAnsi="Times New Roman"/>
          <w:b/>
          <w:u w:val="single"/>
        </w:rPr>
        <w:t xml:space="preserve"> or Team</w:t>
      </w:r>
      <w:r>
        <w:rPr>
          <w:rFonts w:ascii="Times New Roman" w:hAnsi="Times New Roman"/>
        </w:rPr>
        <w:t xml:space="preserve">: </w:t>
      </w:r>
      <w:r w:rsidRPr="00BA0A49">
        <w:rPr>
          <w:rFonts w:ascii="Times New Roman" w:hAnsi="Times New Roman"/>
        </w:rPr>
        <w:t xml:space="preserve">Watch: </w:t>
      </w:r>
      <w:hyperlink r:id="rId18" w:history="1">
        <w:r w:rsidRPr="00BA0A49">
          <w:rPr>
            <w:rStyle w:val="Hyperlink"/>
            <w:rFonts w:ascii="Times New Roman" w:hAnsi="Times New Roman"/>
          </w:rPr>
          <w:t>http://www.101qs.com/1195-will-it-hit-the-hoop</w:t>
        </w:r>
      </w:hyperlink>
    </w:p>
    <w:p w14:paraId="115BEBB2" w14:textId="77777777" w:rsidR="00087D21" w:rsidRDefault="00087D21" w:rsidP="00104C7D">
      <w:pPr>
        <w:ind w:left="1080"/>
        <w:contextualSpacing/>
        <w:rPr>
          <w:rFonts w:ascii="Times New Roman" w:hAnsi="Times New Roman"/>
        </w:rPr>
      </w:pPr>
      <w:r w:rsidRPr="00BA0A49">
        <w:rPr>
          <w:rFonts w:ascii="Times New Roman" w:hAnsi="Times New Roman"/>
        </w:rPr>
        <w:t xml:space="preserve">Which shots will go in the hoop? If your answer is “no”, </w:t>
      </w:r>
      <w:r w:rsidRPr="00BA0A49">
        <w:rPr>
          <w:rFonts w:ascii="Times New Roman" w:hAnsi="Times New Roman"/>
          <w:color w:val="262626"/>
        </w:rPr>
        <w:t>predict why the ball won't go in. Will the ball be short, long, or something else entirely?</w:t>
      </w:r>
    </w:p>
    <w:commentRangeEnd w:id="4"/>
    <w:p w14:paraId="0E6DCB95" w14:textId="77777777" w:rsidR="00087D21" w:rsidRDefault="00F459AD" w:rsidP="00087D21">
      <w:pPr>
        <w:ind w:left="1080"/>
        <w:contextualSpacing/>
        <w:rPr>
          <w:rFonts w:ascii="Times New Roman" w:hAnsi="Times New Roman"/>
        </w:rPr>
      </w:pPr>
      <w:r>
        <w:rPr>
          <w:rStyle w:val="CommentReference"/>
        </w:rPr>
        <w:commentReference w:id="4"/>
      </w:r>
      <w:r w:rsidR="00087D21">
        <w:rPr>
          <w:rFonts w:ascii="Times New Roman" w:hAnsi="Times New Roman"/>
        </w:rPr>
        <w:t xml:space="preserve">A. </w:t>
      </w:r>
    </w:p>
    <w:p w14:paraId="01A1DDFE" w14:textId="77777777" w:rsidR="00087D21" w:rsidRDefault="00087D21" w:rsidP="00AE1F1F">
      <w:pPr>
        <w:contextualSpacing/>
        <w:rPr>
          <w:rFonts w:ascii="Times New Roman" w:hAnsi="Times New Roman"/>
        </w:rPr>
      </w:pPr>
    </w:p>
    <w:p w14:paraId="39CE18F7" w14:textId="77777777" w:rsidR="00087D21" w:rsidRDefault="00087D21" w:rsidP="00087D21">
      <w:pPr>
        <w:ind w:left="1080"/>
        <w:contextualSpacing/>
        <w:rPr>
          <w:rFonts w:ascii="Times New Roman" w:hAnsi="Times New Roman"/>
        </w:rPr>
      </w:pPr>
    </w:p>
    <w:p w14:paraId="32A07E58" w14:textId="77777777" w:rsidR="00087D21" w:rsidRDefault="00087D21" w:rsidP="00087D21">
      <w:pPr>
        <w:ind w:left="1080"/>
        <w:contextualSpacing/>
        <w:rPr>
          <w:rFonts w:ascii="Times New Roman" w:hAnsi="Times New Roman"/>
        </w:rPr>
      </w:pPr>
      <w:r>
        <w:rPr>
          <w:rFonts w:ascii="Times New Roman" w:hAnsi="Times New Roman"/>
        </w:rPr>
        <w:t>B.</w:t>
      </w:r>
    </w:p>
    <w:p w14:paraId="0EB8589E" w14:textId="11AE805A" w:rsidR="00087D21" w:rsidRDefault="00087D21" w:rsidP="00AE1F1F">
      <w:pPr>
        <w:ind w:left="1080"/>
        <w:contextualSpacing/>
        <w:rPr>
          <w:rFonts w:ascii="Times New Roman" w:hAnsi="Times New Roman"/>
        </w:rPr>
      </w:pPr>
      <w:r>
        <w:rPr>
          <w:rFonts w:ascii="Times New Roman" w:hAnsi="Times New Roman"/>
        </w:rPr>
        <w:t xml:space="preserve"> </w:t>
      </w:r>
    </w:p>
    <w:p w14:paraId="512C61DD" w14:textId="77777777" w:rsidR="00087D21" w:rsidRDefault="00087D21" w:rsidP="00087D21">
      <w:pPr>
        <w:ind w:left="1080"/>
        <w:contextualSpacing/>
        <w:rPr>
          <w:rFonts w:ascii="Times New Roman" w:hAnsi="Times New Roman"/>
        </w:rPr>
      </w:pPr>
    </w:p>
    <w:p w14:paraId="2F6557A1" w14:textId="6E7EAE72" w:rsidR="00087D21" w:rsidRDefault="00087D21" w:rsidP="00AE1F1F">
      <w:pPr>
        <w:ind w:left="1080"/>
        <w:contextualSpacing/>
        <w:rPr>
          <w:rFonts w:ascii="Times New Roman" w:hAnsi="Times New Roman"/>
        </w:rPr>
      </w:pPr>
      <w:r>
        <w:rPr>
          <w:rFonts w:ascii="Times New Roman" w:hAnsi="Times New Roman"/>
        </w:rPr>
        <w:t>C.</w:t>
      </w:r>
      <w:r>
        <w:rPr>
          <w:rFonts w:ascii="Times New Roman" w:hAnsi="Times New Roman"/>
        </w:rPr>
        <w:br/>
        <w:t xml:space="preserve"> </w:t>
      </w:r>
    </w:p>
    <w:p w14:paraId="5DDF904E" w14:textId="77777777" w:rsidR="00087D21" w:rsidRDefault="00087D21" w:rsidP="00087D21">
      <w:pPr>
        <w:ind w:left="1080"/>
        <w:contextualSpacing/>
        <w:rPr>
          <w:rFonts w:ascii="Times New Roman" w:hAnsi="Times New Roman"/>
        </w:rPr>
      </w:pPr>
      <w:r>
        <w:rPr>
          <w:rFonts w:ascii="Times New Roman" w:hAnsi="Times New Roman"/>
        </w:rPr>
        <w:br/>
        <w:t>D.</w:t>
      </w:r>
    </w:p>
    <w:p w14:paraId="4CDE1927" w14:textId="1E09AB2C" w:rsidR="00087D21" w:rsidRDefault="00087D21" w:rsidP="00AE1F1F">
      <w:pPr>
        <w:ind w:left="1080"/>
        <w:contextualSpacing/>
        <w:rPr>
          <w:rFonts w:ascii="Times New Roman" w:hAnsi="Times New Roman"/>
        </w:rPr>
      </w:pPr>
      <w:r>
        <w:rPr>
          <w:rFonts w:ascii="Times New Roman" w:hAnsi="Times New Roman"/>
        </w:rPr>
        <w:t xml:space="preserve"> </w:t>
      </w:r>
    </w:p>
    <w:p w14:paraId="7F77C8A7" w14:textId="77777777" w:rsidR="00087D21" w:rsidRDefault="00087D21" w:rsidP="00087D21">
      <w:pPr>
        <w:ind w:left="1080"/>
        <w:contextualSpacing/>
        <w:rPr>
          <w:rFonts w:ascii="Times New Roman" w:hAnsi="Times New Roman"/>
        </w:rPr>
      </w:pPr>
      <w:r>
        <w:rPr>
          <w:rFonts w:ascii="Times New Roman" w:hAnsi="Times New Roman"/>
        </w:rPr>
        <w:br/>
        <w:t>E.</w:t>
      </w:r>
    </w:p>
    <w:p w14:paraId="5757610A" w14:textId="77777777" w:rsidR="00087D21" w:rsidRDefault="00087D21" w:rsidP="00AE1F1F">
      <w:pPr>
        <w:contextualSpacing/>
        <w:rPr>
          <w:rFonts w:ascii="Times New Roman" w:hAnsi="Times New Roman"/>
        </w:rPr>
      </w:pPr>
    </w:p>
    <w:p w14:paraId="4E329319" w14:textId="77777777" w:rsidR="00087D21" w:rsidRDefault="00087D21" w:rsidP="00087D21">
      <w:pPr>
        <w:ind w:left="1080"/>
        <w:contextualSpacing/>
        <w:rPr>
          <w:rFonts w:ascii="Times New Roman" w:hAnsi="Times New Roman"/>
        </w:rPr>
      </w:pPr>
    </w:p>
    <w:p w14:paraId="05421774" w14:textId="77777777" w:rsidR="00087D21" w:rsidRDefault="00087D21" w:rsidP="00087D21">
      <w:pPr>
        <w:ind w:left="1080"/>
        <w:contextualSpacing/>
        <w:rPr>
          <w:rFonts w:ascii="Times New Roman" w:hAnsi="Times New Roman"/>
        </w:rPr>
      </w:pPr>
      <w:r>
        <w:rPr>
          <w:rFonts w:ascii="Times New Roman" w:hAnsi="Times New Roman"/>
        </w:rPr>
        <w:t>F.</w:t>
      </w:r>
    </w:p>
    <w:p w14:paraId="00099AD8" w14:textId="73F8703A" w:rsidR="00087D21" w:rsidRDefault="00087D21" w:rsidP="00AE1F1F">
      <w:pPr>
        <w:ind w:left="1080"/>
        <w:contextualSpacing/>
        <w:rPr>
          <w:rFonts w:ascii="Times New Roman" w:hAnsi="Times New Roman"/>
        </w:rPr>
      </w:pPr>
      <w:r>
        <w:rPr>
          <w:rFonts w:ascii="Times New Roman" w:hAnsi="Times New Roman"/>
        </w:rPr>
        <w:t xml:space="preserve"> </w:t>
      </w:r>
    </w:p>
    <w:p w14:paraId="0B85FAE2" w14:textId="77777777" w:rsidR="00087D21" w:rsidRDefault="00087D21" w:rsidP="00087D21">
      <w:pPr>
        <w:ind w:left="1080"/>
        <w:contextualSpacing/>
        <w:rPr>
          <w:rFonts w:ascii="Times New Roman" w:hAnsi="Times New Roman"/>
        </w:rPr>
      </w:pPr>
    </w:p>
    <w:p w14:paraId="2DF65C3D" w14:textId="77777777" w:rsidR="00087D21" w:rsidRDefault="00087D21" w:rsidP="00087D21">
      <w:pPr>
        <w:ind w:left="1080"/>
        <w:contextualSpacing/>
        <w:rPr>
          <w:rFonts w:ascii="Times New Roman" w:hAnsi="Times New Roman"/>
        </w:rPr>
      </w:pPr>
      <w:r>
        <w:rPr>
          <w:rFonts w:ascii="Times New Roman" w:hAnsi="Times New Roman"/>
        </w:rPr>
        <w:t xml:space="preserve">G. </w:t>
      </w:r>
    </w:p>
    <w:p w14:paraId="5F3D50C4" w14:textId="77777777" w:rsidR="00087D21" w:rsidRDefault="00087D21" w:rsidP="00087D21">
      <w:pPr>
        <w:ind w:left="1080"/>
        <w:contextualSpacing/>
        <w:rPr>
          <w:rFonts w:ascii="Times New Roman" w:hAnsi="Times New Roman"/>
        </w:rPr>
      </w:pPr>
    </w:p>
    <w:p w14:paraId="4E505734" w14:textId="77777777" w:rsidR="00087D21" w:rsidRDefault="00087D21" w:rsidP="00104C7D">
      <w:pPr>
        <w:contextualSpacing/>
        <w:rPr>
          <w:rFonts w:ascii="Times New Roman" w:hAnsi="Times New Roman"/>
        </w:rPr>
      </w:pPr>
    </w:p>
    <w:p w14:paraId="19FF6558" w14:textId="77777777" w:rsidR="008E1671" w:rsidRDefault="008E1671" w:rsidP="00104C7D">
      <w:pPr>
        <w:contextualSpacing/>
        <w:rPr>
          <w:rFonts w:ascii="Times New Roman" w:hAnsi="Times New Roman"/>
        </w:rPr>
      </w:pPr>
    </w:p>
    <w:p w14:paraId="7B2E4439" w14:textId="77777777" w:rsidR="00087D21" w:rsidRDefault="00087D21" w:rsidP="00087D21">
      <w:pPr>
        <w:ind w:firstLine="720"/>
        <w:contextualSpacing/>
        <w:rPr>
          <w:rFonts w:ascii="Times New Roman" w:hAnsi="Times New Roman"/>
        </w:rPr>
      </w:pPr>
      <w:commentRangeStart w:id="5"/>
      <w:r>
        <w:rPr>
          <w:rFonts w:ascii="Times New Roman" w:hAnsi="Times New Roman"/>
        </w:rPr>
        <w:t xml:space="preserve">3. </w:t>
      </w:r>
      <w:r w:rsidRPr="003D6403">
        <w:rPr>
          <w:rFonts w:ascii="Times New Roman" w:hAnsi="Times New Roman"/>
          <w:b/>
          <w:u w:val="single"/>
        </w:rPr>
        <w:t>Discuss</w:t>
      </w:r>
      <w:r>
        <w:rPr>
          <w:rFonts w:ascii="Times New Roman" w:hAnsi="Times New Roman"/>
        </w:rPr>
        <w:t xml:space="preserve">: What information/action would help you be surer of your answer? </w:t>
      </w:r>
      <w:commentRangeEnd w:id="5"/>
      <w:r w:rsidR="00F459AD">
        <w:rPr>
          <w:rStyle w:val="CommentReference"/>
        </w:rPr>
        <w:commentReference w:id="5"/>
      </w:r>
    </w:p>
    <w:p w14:paraId="38FC32D9" w14:textId="77777777" w:rsidR="00087D21" w:rsidRDefault="00087D21" w:rsidP="00087D21">
      <w:pPr>
        <w:ind w:left="1080"/>
        <w:contextualSpacing/>
        <w:rPr>
          <w:rFonts w:ascii="Times New Roman" w:hAnsi="Times New Roman"/>
        </w:rPr>
      </w:pPr>
    </w:p>
    <w:p w14:paraId="3E37774A" w14:textId="77777777" w:rsidR="00104C7D" w:rsidRDefault="00104C7D" w:rsidP="00087D21">
      <w:pPr>
        <w:ind w:left="1080"/>
        <w:contextualSpacing/>
        <w:rPr>
          <w:rFonts w:ascii="Times New Roman" w:hAnsi="Times New Roman"/>
        </w:rPr>
      </w:pPr>
    </w:p>
    <w:p w14:paraId="70E81E28" w14:textId="77777777" w:rsidR="00104C7D" w:rsidRDefault="00104C7D" w:rsidP="00087D21">
      <w:pPr>
        <w:ind w:left="1080"/>
        <w:contextualSpacing/>
        <w:rPr>
          <w:rFonts w:ascii="Times New Roman" w:hAnsi="Times New Roman"/>
        </w:rPr>
      </w:pPr>
    </w:p>
    <w:p w14:paraId="13D9E14A" w14:textId="77777777" w:rsidR="00104C7D" w:rsidRDefault="00104C7D" w:rsidP="00087D21">
      <w:pPr>
        <w:ind w:left="1080"/>
        <w:contextualSpacing/>
        <w:rPr>
          <w:rFonts w:ascii="Times New Roman" w:hAnsi="Times New Roman"/>
        </w:rPr>
      </w:pPr>
    </w:p>
    <w:p w14:paraId="1CF65895" w14:textId="77777777" w:rsidR="00AE1F1F" w:rsidRDefault="00AE1F1F" w:rsidP="00087D21">
      <w:pPr>
        <w:ind w:left="1080"/>
        <w:contextualSpacing/>
        <w:rPr>
          <w:rFonts w:ascii="Times New Roman" w:hAnsi="Times New Roman"/>
        </w:rPr>
      </w:pPr>
    </w:p>
    <w:p w14:paraId="31B11B2E" w14:textId="77777777" w:rsidR="00AE1F1F" w:rsidRDefault="00AE1F1F" w:rsidP="00087D21">
      <w:pPr>
        <w:ind w:left="1080"/>
        <w:contextualSpacing/>
        <w:rPr>
          <w:rFonts w:ascii="Times New Roman" w:hAnsi="Times New Roman"/>
        </w:rPr>
      </w:pPr>
    </w:p>
    <w:p w14:paraId="475FE456" w14:textId="77777777" w:rsidR="00AE1F1F" w:rsidRDefault="00AE1F1F" w:rsidP="005B60F6">
      <w:pPr>
        <w:contextualSpacing/>
        <w:rPr>
          <w:rFonts w:ascii="Times New Roman" w:hAnsi="Times New Roman"/>
        </w:rPr>
      </w:pPr>
    </w:p>
    <w:p w14:paraId="74C6A1D9" w14:textId="5BE90A92" w:rsidR="00D05F94" w:rsidRPr="00D05F94" w:rsidRDefault="00D05F94" w:rsidP="00D05F94">
      <w:pPr>
        <w:contextualSpacing/>
        <w:rPr>
          <w:rFonts w:ascii="Times New Roman" w:hAnsi="Times New Roman"/>
          <w:b/>
          <w:i/>
        </w:rPr>
      </w:pPr>
      <w:r>
        <w:rPr>
          <w:rFonts w:ascii="Times New Roman" w:hAnsi="Times New Roman"/>
          <w:b/>
          <w:i/>
        </w:rPr>
        <w:t xml:space="preserve">Act 2: Analyzing the Data and Mathematical Modeling </w:t>
      </w:r>
    </w:p>
    <w:p w14:paraId="28A497FF" w14:textId="77777777" w:rsidR="00087D21" w:rsidRDefault="00087D21" w:rsidP="00087D21">
      <w:pPr>
        <w:ind w:firstLine="720"/>
        <w:contextualSpacing/>
        <w:rPr>
          <w:rFonts w:ascii="Times New Roman" w:hAnsi="Times New Roman"/>
        </w:rPr>
      </w:pPr>
      <w:commentRangeStart w:id="6"/>
      <w:r>
        <w:rPr>
          <w:rFonts w:ascii="Times New Roman" w:hAnsi="Times New Roman"/>
        </w:rPr>
        <w:t xml:space="preserve">4. </w:t>
      </w:r>
      <w:r w:rsidRPr="00563793">
        <w:rPr>
          <w:rFonts w:ascii="Times New Roman" w:hAnsi="Times New Roman"/>
          <w:b/>
          <w:u w:val="single"/>
        </w:rPr>
        <w:t>Frozen Strobes</w:t>
      </w:r>
      <w:r>
        <w:rPr>
          <w:rFonts w:ascii="Times New Roman" w:hAnsi="Times New Roman"/>
        </w:rPr>
        <w:t xml:space="preserve">: Which shots A. – G. will go in the hoop? </w:t>
      </w:r>
      <w:commentRangeEnd w:id="6"/>
      <w:r w:rsidR="00FB58E4">
        <w:rPr>
          <w:rStyle w:val="CommentReference"/>
        </w:rPr>
        <w:commentReference w:id="6"/>
      </w:r>
    </w:p>
    <w:p w14:paraId="42D6C544" w14:textId="77777777" w:rsidR="00227D82" w:rsidRDefault="00227D82" w:rsidP="00087D21">
      <w:pPr>
        <w:ind w:firstLine="720"/>
        <w:contextualSpacing/>
        <w:rPr>
          <w:rFonts w:ascii="Times New Roman" w:hAnsi="Times New Roman"/>
        </w:rPr>
      </w:pPr>
    </w:p>
    <w:p w14:paraId="445A91A7" w14:textId="311B0656" w:rsidR="00227D82" w:rsidRDefault="00227D82" w:rsidP="00227D82">
      <w:pPr>
        <w:contextualSpacing/>
        <w:rPr>
          <w:rFonts w:ascii="Times New Roman" w:hAnsi="Times New Roman"/>
        </w:rPr>
      </w:pPr>
      <w:commentRangeStart w:id="7"/>
      <w:commentRangeStart w:id="8"/>
      <w:r>
        <w:rPr>
          <w:rFonts w:ascii="Times New Roman" w:hAnsi="Times New Roman"/>
        </w:rPr>
        <w:t xml:space="preserve">For each of the following still photographs, </w:t>
      </w:r>
      <w:r w:rsidR="00AB2CC3">
        <w:rPr>
          <w:rFonts w:ascii="Times New Roman" w:hAnsi="Times New Roman"/>
        </w:rPr>
        <w:t xml:space="preserve">without using technology (we will do that later) </w:t>
      </w:r>
      <w:r>
        <w:rPr>
          <w:rFonts w:ascii="Times New Roman" w:hAnsi="Times New Roman"/>
        </w:rPr>
        <w:t xml:space="preserve">create a quadratic function model for each situation and use it to help you answer each question. </w:t>
      </w:r>
      <w:commentRangeEnd w:id="7"/>
      <w:r w:rsidR="003554C7">
        <w:rPr>
          <w:rStyle w:val="CommentReference"/>
        </w:rPr>
        <w:commentReference w:id="7"/>
      </w:r>
      <w:commentRangeEnd w:id="8"/>
      <w:r w:rsidR="002F689A">
        <w:rPr>
          <w:rStyle w:val="CommentReference"/>
        </w:rPr>
        <w:commentReference w:id="8"/>
      </w:r>
    </w:p>
    <w:p w14:paraId="4D67C962" w14:textId="77777777" w:rsidR="00087D21" w:rsidRDefault="00087D21" w:rsidP="003554C7">
      <w:pPr>
        <w:contextualSpacing/>
        <w:rPr>
          <w:rFonts w:ascii="Times New Roman" w:hAnsi="Times New Roman"/>
        </w:rPr>
      </w:pPr>
    </w:p>
    <w:p w14:paraId="21A593D6" w14:textId="77777777" w:rsidR="00087D21" w:rsidRDefault="00087D21" w:rsidP="00087D21">
      <w:pPr>
        <w:ind w:left="1080"/>
        <w:contextualSpacing/>
        <w:rPr>
          <w:rFonts w:ascii="Times New Roman" w:hAnsi="Times New Roman"/>
        </w:rPr>
      </w:pPr>
      <w:commentRangeStart w:id="9"/>
      <w:r>
        <w:rPr>
          <w:rFonts w:ascii="Times New Roman" w:hAnsi="Times New Roman"/>
        </w:rPr>
        <w:t xml:space="preserve">A.   </w:t>
      </w:r>
      <w:r w:rsidRPr="00BA0A49">
        <w:rPr>
          <w:rFonts w:ascii="Times New Roman" w:hAnsi="Times New Roman"/>
          <w:b/>
        </w:rPr>
        <w:t>Yes or No?</w:t>
      </w:r>
      <w:r>
        <w:rPr>
          <w:rFonts w:ascii="Times New Roman" w:hAnsi="Times New Roman"/>
        </w:rPr>
        <w:t xml:space="preserve"> </w:t>
      </w:r>
      <w:r w:rsidRPr="00BA0A49">
        <w:rPr>
          <w:rFonts w:ascii="Times New Roman" w:hAnsi="Times New Roman"/>
        </w:rPr>
        <w:t xml:space="preserve">If your answer is “no”, </w:t>
      </w:r>
      <w:r w:rsidRPr="00BA0A49">
        <w:rPr>
          <w:rFonts w:ascii="Times New Roman" w:hAnsi="Times New Roman"/>
          <w:color w:val="262626"/>
        </w:rPr>
        <w:t>predict why the ball won't go in. Will the ball be short, long, or something else entirely?</w:t>
      </w:r>
      <w:commentRangeEnd w:id="9"/>
      <w:r w:rsidR="00504C4D">
        <w:rPr>
          <w:rStyle w:val="CommentReference"/>
        </w:rPr>
        <w:commentReference w:id="9"/>
      </w:r>
    </w:p>
    <w:p w14:paraId="68254D69" w14:textId="7951F6FD" w:rsidR="00087D21" w:rsidRDefault="00087D21" w:rsidP="00AD3EEE">
      <w:pPr>
        <w:contextualSpacing/>
        <w:rPr>
          <w:rFonts w:ascii="Times New Roman" w:hAnsi="Times New Roman"/>
        </w:rPr>
      </w:pPr>
      <w:r>
        <w:rPr>
          <w:rFonts w:ascii="Times New Roman" w:hAnsi="Times New Roman"/>
          <w:noProof/>
        </w:rPr>
        <w:drawing>
          <wp:anchor distT="0" distB="0" distL="114300" distR="114300" simplePos="0" relativeHeight="251658240" behindDoc="0" locked="0" layoutInCell="1" allowOverlap="1" wp14:anchorId="4BEFAD7E" wp14:editId="3FE618CB">
            <wp:simplePos x="0" y="0"/>
            <wp:positionH relativeFrom="column">
              <wp:align>left</wp:align>
            </wp:positionH>
            <wp:positionV relativeFrom="paragraph">
              <wp:align>top</wp:align>
            </wp:positionV>
            <wp:extent cx="5192395" cy="3182620"/>
            <wp:effectExtent l="0" t="0" r="0" b="0"/>
            <wp:wrapSquare wrapText="bothSides"/>
            <wp:docPr id="4" name="Picture 4"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 Shot 2014-12-15 at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92395" cy="3182620"/>
                    </a:xfrm>
                    <a:prstGeom prst="rect">
                      <a:avLst/>
                    </a:prstGeom>
                    <a:noFill/>
                    <a:ln>
                      <a:noFill/>
                    </a:ln>
                  </pic:spPr>
                </pic:pic>
              </a:graphicData>
            </a:graphic>
          </wp:anchor>
        </w:drawing>
      </w:r>
      <w:r w:rsidR="002F689A">
        <w:rPr>
          <w:rFonts w:ascii="Times New Roman" w:hAnsi="Times New Roman"/>
        </w:rPr>
        <w:br w:type="textWrapping" w:clear="all"/>
      </w:r>
    </w:p>
    <w:p w14:paraId="6879CA2B" w14:textId="77777777" w:rsidR="00AD3EEE" w:rsidRDefault="00AD3EEE" w:rsidP="002A11EA">
      <w:pPr>
        <w:contextualSpacing/>
        <w:rPr>
          <w:rFonts w:ascii="Times New Roman" w:hAnsi="Times New Roman"/>
        </w:rPr>
      </w:pPr>
    </w:p>
    <w:p w14:paraId="764ADA67" w14:textId="77777777" w:rsidR="00087D21" w:rsidRDefault="00087D21" w:rsidP="00087D21">
      <w:pPr>
        <w:ind w:left="1080"/>
        <w:contextualSpacing/>
        <w:rPr>
          <w:rFonts w:ascii="Times New Roman" w:hAnsi="Times New Roman"/>
        </w:rPr>
      </w:pPr>
      <w:r>
        <w:rPr>
          <w:rFonts w:ascii="Times New Roman" w:hAnsi="Times New Roman"/>
        </w:rPr>
        <w:t xml:space="preserve">B. </w:t>
      </w:r>
      <w:r w:rsidRPr="00BA0A49">
        <w:rPr>
          <w:rFonts w:ascii="Times New Roman" w:hAnsi="Times New Roman"/>
          <w:b/>
        </w:rPr>
        <w:t>Yes or No?</w:t>
      </w:r>
      <w:r>
        <w:rPr>
          <w:rFonts w:ascii="Times New Roman" w:hAnsi="Times New Roman"/>
        </w:rPr>
        <w:t xml:space="preserve"> </w:t>
      </w:r>
      <w:r w:rsidRPr="00BA0A49">
        <w:rPr>
          <w:rFonts w:ascii="Times New Roman" w:hAnsi="Times New Roman"/>
        </w:rPr>
        <w:t xml:space="preserve">If your answer is “no”, </w:t>
      </w:r>
      <w:r w:rsidRPr="00BA0A49">
        <w:rPr>
          <w:rFonts w:ascii="Times New Roman" w:hAnsi="Times New Roman"/>
          <w:color w:val="262626"/>
        </w:rPr>
        <w:t>predict why the ball won't go in. Will the ball be short, long, or something else entirely?</w:t>
      </w:r>
    </w:p>
    <w:p w14:paraId="30A9A285" w14:textId="77777777" w:rsidR="00087D21" w:rsidRDefault="00087D21" w:rsidP="00AD3EEE">
      <w:pPr>
        <w:contextualSpacing/>
        <w:rPr>
          <w:rFonts w:ascii="Times New Roman" w:hAnsi="Times New Roman"/>
        </w:rPr>
      </w:pPr>
      <w:r>
        <w:rPr>
          <w:rFonts w:ascii="Times New Roman" w:hAnsi="Times New Roman"/>
          <w:noProof/>
        </w:rPr>
        <w:drawing>
          <wp:inline distT="0" distB="0" distL="0" distR="0" wp14:anchorId="3B0C7538" wp14:editId="043426DC">
            <wp:extent cx="4913630" cy="3020973"/>
            <wp:effectExtent l="0" t="0" r="0" b="1905"/>
            <wp:docPr id="5" name="Picture 5"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reen Shot 2014-12-15 at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13630" cy="3020973"/>
                    </a:xfrm>
                    <a:prstGeom prst="rect">
                      <a:avLst/>
                    </a:prstGeom>
                    <a:noFill/>
                    <a:ln>
                      <a:noFill/>
                    </a:ln>
                  </pic:spPr>
                </pic:pic>
              </a:graphicData>
            </a:graphic>
          </wp:inline>
        </w:drawing>
      </w:r>
    </w:p>
    <w:p w14:paraId="2368788B" w14:textId="77777777" w:rsidR="00AD3EEE" w:rsidRDefault="00AD3EEE" w:rsidP="00087D21">
      <w:pPr>
        <w:contextualSpacing/>
        <w:rPr>
          <w:rFonts w:ascii="Times New Roman" w:hAnsi="Times New Roman"/>
        </w:rPr>
      </w:pPr>
    </w:p>
    <w:p w14:paraId="2347AC46" w14:textId="77777777" w:rsidR="00087D21" w:rsidRDefault="00087D21" w:rsidP="00087D21">
      <w:pPr>
        <w:ind w:left="1080"/>
        <w:contextualSpacing/>
        <w:rPr>
          <w:rFonts w:ascii="Times New Roman" w:hAnsi="Times New Roman"/>
        </w:rPr>
      </w:pPr>
      <w:r>
        <w:rPr>
          <w:rFonts w:ascii="Times New Roman" w:hAnsi="Times New Roman"/>
        </w:rPr>
        <w:t xml:space="preserve">C. </w:t>
      </w:r>
      <w:r w:rsidRPr="00BA0A49">
        <w:rPr>
          <w:rFonts w:ascii="Times New Roman" w:hAnsi="Times New Roman"/>
          <w:b/>
        </w:rPr>
        <w:t>Yes or No?</w:t>
      </w:r>
      <w:r>
        <w:rPr>
          <w:rFonts w:ascii="Times New Roman" w:hAnsi="Times New Roman"/>
        </w:rPr>
        <w:t xml:space="preserve"> </w:t>
      </w:r>
      <w:r w:rsidRPr="00BA0A49">
        <w:rPr>
          <w:rFonts w:ascii="Times New Roman" w:hAnsi="Times New Roman"/>
        </w:rPr>
        <w:t xml:space="preserve">If your answer is “no”, </w:t>
      </w:r>
      <w:r w:rsidRPr="00BA0A49">
        <w:rPr>
          <w:rFonts w:ascii="Times New Roman" w:hAnsi="Times New Roman"/>
          <w:color w:val="262626"/>
        </w:rPr>
        <w:t>predict why the ball won't go in. Will the ball be short, long, or something else entirely?</w:t>
      </w:r>
    </w:p>
    <w:p w14:paraId="0FA8C82F" w14:textId="77777777" w:rsidR="00087D21" w:rsidRDefault="00087D21" w:rsidP="00AD3EEE">
      <w:pPr>
        <w:contextualSpacing/>
        <w:rPr>
          <w:rFonts w:ascii="Times New Roman" w:hAnsi="Times New Roman"/>
        </w:rPr>
      </w:pPr>
      <w:r>
        <w:rPr>
          <w:rFonts w:ascii="Times New Roman" w:hAnsi="Times New Roman"/>
          <w:noProof/>
        </w:rPr>
        <w:drawing>
          <wp:inline distT="0" distB="0" distL="0" distR="0" wp14:anchorId="72144C29" wp14:editId="540CD977">
            <wp:extent cx="5027930" cy="3109868"/>
            <wp:effectExtent l="0" t="0" r="1270" b="0"/>
            <wp:docPr id="6" name="Picture 6"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4-12-15 at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28786" cy="3110398"/>
                    </a:xfrm>
                    <a:prstGeom prst="rect">
                      <a:avLst/>
                    </a:prstGeom>
                    <a:noFill/>
                    <a:ln>
                      <a:noFill/>
                    </a:ln>
                  </pic:spPr>
                </pic:pic>
              </a:graphicData>
            </a:graphic>
          </wp:inline>
        </w:drawing>
      </w:r>
    </w:p>
    <w:p w14:paraId="591462E1" w14:textId="77777777" w:rsidR="00087D21" w:rsidRDefault="00087D21" w:rsidP="00087D21">
      <w:pPr>
        <w:ind w:left="1080"/>
        <w:contextualSpacing/>
        <w:rPr>
          <w:rFonts w:ascii="Times New Roman" w:hAnsi="Times New Roman"/>
        </w:rPr>
      </w:pPr>
    </w:p>
    <w:p w14:paraId="7E22273A" w14:textId="77777777" w:rsidR="00087D21" w:rsidRDefault="00087D21" w:rsidP="00087D21">
      <w:pPr>
        <w:ind w:left="1080"/>
        <w:contextualSpacing/>
        <w:rPr>
          <w:rFonts w:ascii="Times New Roman" w:hAnsi="Times New Roman"/>
        </w:rPr>
      </w:pPr>
    </w:p>
    <w:p w14:paraId="7F47E5EF" w14:textId="77777777" w:rsidR="00087D21" w:rsidRDefault="00087D21" w:rsidP="00087D21">
      <w:pPr>
        <w:ind w:left="1080"/>
        <w:contextualSpacing/>
        <w:rPr>
          <w:rFonts w:ascii="Times New Roman" w:hAnsi="Times New Roman"/>
        </w:rPr>
      </w:pPr>
    </w:p>
    <w:p w14:paraId="3B2DE7D0" w14:textId="77777777" w:rsidR="00AD3EEE" w:rsidRDefault="00AD3EEE" w:rsidP="00087D21">
      <w:pPr>
        <w:ind w:left="1080"/>
        <w:contextualSpacing/>
        <w:rPr>
          <w:rFonts w:ascii="Times New Roman" w:hAnsi="Times New Roman"/>
        </w:rPr>
      </w:pPr>
    </w:p>
    <w:p w14:paraId="044D0A6C" w14:textId="77777777" w:rsidR="00087D21" w:rsidRDefault="00087D21" w:rsidP="00087D21">
      <w:pPr>
        <w:contextualSpacing/>
        <w:rPr>
          <w:rFonts w:ascii="Times New Roman" w:hAnsi="Times New Roman"/>
        </w:rPr>
      </w:pPr>
    </w:p>
    <w:p w14:paraId="1A9589CF" w14:textId="77777777" w:rsidR="00087D21" w:rsidRDefault="00087D21" w:rsidP="00087D21">
      <w:pPr>
        <w:ind w:left="1080"/>
        <w:contextualSpacing/>
        <w:rPr>
          <w:rFonts w:ascii="Times New Roman" w:hAnsi="Times New Roman"/>
        </w:rPr>
      </w:pPr>
      <w:r>
        <w:rPr>
          <w:rFonts w:ascii="Times New Roman" w:hAnsi="Times New Roman"/>
        </w:rPr>
        <w:t xml:space="preserve">D. </w:t>
      </w:r>
      <w:r w:rsidRPr="00BA0A49">
        <w:rPr>
          <w:rFonts w:ascii="Times New Roman" w:hAnsi="Times New Roman"/>
          <w:b/>
        </w:rPr>
        <w:t>Yes or No?</w:t>
      </w:r>
      <w:r>
        <w:rPr>
          <w:rFonts w:ascii="Times New Roman" w:hAnsi="Times New Roman"/>
        </w:rPr>
        <w:t xml:space="preserve"> </w:t>
      </w:r>
      <w:r w:rsidRPr="00BA0A49">
        <w:rPr>
          <w:rFonts w:ascii="Times New Roman" w:hAnsi="Times New Roman"/>
        </w:rPr>
        <w:t xml:space="preserve">If your answer is “no”, </w:t>
      </w:r>
      <w:r w:rsidRPr="00BA0A49">
        <w:rPr>
          <w:rFonts w:ascii="Times New Roman" w:hAnsi="Times New Roman"/>
          <w:color w:val="262626"/>
        </w:rPr>
        <w:t>predict why the ball won't go in. Will the ball be short, long, or something else entirely?</w:t>
      </w:r>
    </w:p>
    <w:p w14:paraId="75D482FE" w14:textId="77777777" w:rsidR="00087D21" w:rsidRDefault="00087D21" w:rsidP="00AD3EEE">
      <w:pPr>
        <w:contextualSpacing/>
        <w:rPr>
          <w:rFonts w:ascii="Times New Roman" w:hAnsi="Times New Roman"/>
        </w:rPr>
      </w:pPr>
      <w:r>
        <w:rPr>
          <w:rFonts w:ascii="Times New Roman" w:hAnsi="Times New Roman"/>
          <w:noProof/>
        </w:rPr>
        <w:drawing>
          <wp:inline distT="0" distB="0" distL="0" distR="0" wp14:anchorId="06899C22" wp14:editId="6ABA7365">
            <wp:extent cx="5025813" cy="3108558"/>
            <wp:effectExtent l="0" t="0" r="3810" b="0"/>
            <wp:docPr id="7" name="Picture 7"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reen Shot 2014-12-15 at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26246" cy="3108826"/>
                    </a:xfrm>
                    <a:prstGeom prst="rect">
                      <a:avLst/>
                    </a:prstGeom>
                    <a:noFill/>
                    <a:ln>
                      <a:noFill/>
                    </a:ln>
                  </pic:spPr>
                </pic:pic>
              </a:graphicData>
            </a:graphic>
          </wp:inline>
        </w:drawing>
      </w:r>
    </w:p>
    <w:p w14:paraId="74B23E56" w14:textId="77777777" w:rsidR="00087D21" w:rsidRDefault="00087D21" w:rsidP="00087D21">
      <w:pPr>
        <w:contextualSpacing/>
        <w:rPr>
          <w:rFonts w:ascii="Times New Roman" w:hAnsi="Times New Roman"/>
        </w:rPr>
      </w:pPr>
    </w:p>
    <w:p w14:paraId="0DE9E3FA" w14:textId="77777777" w:rsidR="00AD3EEE" w:rsidRDefault="00AD3EEE" w:rsidP="00087D21">
      <w:pPr>
        <w:contextualSpacing/>
        <w:rPr>
          <w:rFonts w:ascii="Times New Roman" w:hAnsi="Times New Roman"/>
        </w:rPr>
      </w:pPr>
    </w:p>
    <w:p w14:paraId="60DBB214" w14:textId="77777777" w:rsidR="00AD3EEE" w:rsidRDefault="00AD3EEE" w:rsidP="00087D21">
      <w:pPr>
        <w:contextualSpacing/>
        <w:rPr>
          <w:rFonts w:ascii="Times New Roman" w:hAnsi="Times New Roman"/>
        </w:rPr>
      </w:pPr>
    </w:p>
    <w:p w14:paraId="674B954F" w14:textId="77777777" w:rsidR="00AD3EEE" w:rsidRDefault="00AD3EEE" w:rsidP="00087D21">
      <w:pPr>
        <w:contextualSpacing/>
        <w:rPr>
          <w:rFonts w:ascii="Times New Roman" w:hAnsi="Times New Roman"/>
        </w:rPr>
      </w:pPr>
    </w:p>
    <w:p w14:paraId="59ABF50E" w14:textId="77777777" w:rsidR="00AD3EEE" w:rsidRDefault="00AD3EEE" w:rsidP="00087D21">
      <w:pPr>
        <w:contextualSpacing/>
        <w:rPr>
          <w:rFonts w:ascii="Times New Roman" w:hAnsi="Times New Roman"/>
        </w:rPr>
      </w:pPr>
    </w:p>
    <w:p w14:paraId="750E5104" w14:textId="77777777" w:rsidR="00087D21" w:rsidRDefault="00087D21" w:rsidP="00087D21">
      <w:pPr>
        <w:ind w:left="1080"/>
        <w:contextualSpacing/>
        <w:rPr>
          <w:rFonts w:ascii="Times New Roman" w:hAnsi="Times New Roman"/>
        </w:rPr>
      </w:pPr>
      <w:r>
        <w:rPr>
          <w:rFonts w:ascii="Times New Roman" w:hAnsi="Times New Roman"/>
        </w:rPr>
        <w:t xml:space="preserve">E. </w:t>
      </w:r>
      <w:r w:rsidRPr="00BA0A49">
        <w:rPr>
          <w:rFonts w:ascii="Times New Roman" w:hAnsi="Times New Roman"/>
          <w:b/>
        </w:rPr>
        <w:t>Yes or No?</w:t>
      </w:r>
      <w:r>
        <w:rPr>
          <w:rFonts w:ascii="Times New Roman" w:hAnsi="Times New Roman"/>
        </w:rPr>
        <w:t xml:space="preserve"> </w:t>
      </w:r>
      <w:r w:rsidRPr="00BA0A49">
        <w:rPr>
          <w:rFonts w:ascii="Times New Roman" w:hAnsi="Times New Roman"/>
        </w:rPr>
        <w:t xml:space="preserve">If your answer is “no”, </w:t>
      </w:r>
      <w:r w:rsidRPr="00BA0A49">
        <w:rPr>
          <w:rFonts w:ascii="Times New Roman" w:hAnsi="Times New Roman"/>
          <w:color w:val="262626"/>
        </w:rPr>
        <w:t>predict why the ball won't go in. Will the ball be short, long, or something else entirely?</w:t>
      </w:r>
    </w:p>
    <w:p w14:paraId="4146F652" w14:textId="77777777" w:rsidR="00087D21" w:rsidRDefault="00087D21" w:rsidP="00AD3EEE">
      <w:pPr>
        <w:contextualSpacing/>
        <w:rPr>
          <w:rFonts w:ascii="Times New Roman" w:hAnsi="Times New Roman"/>
        </w:rPr>
      </w:pPr>
      <w:r>
        <w:rPr>
          <w:rFonts w:ascii="Times New Roman" w:hAnsi="Times New Roman"/>
          <w:noProof/>
        </w:rPr>
        <w:drawing>
          <wp:inline distT="0" distB="0" distL="0" distR="0" wp14:anchorId="30D7CA64" wp14:editId="40F867EF">
            <wp:extent cx="5025813" cy="3127173"/>
            <wp:effectExtent l="0" t="0" r="3810" b="0"/>
            <wp:docPr id="8" name="Picture 8"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creen Shot 2014-12-15 at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26465" cy="3127578"/>
                    </a:xfrm>
                    <a:prstGeom prst="rect">
                      <a:avLst/>
                    </a:prstGeom>
                    <a:noFill/>
                    <a:ln>
                      <a:noFill/>
                    </a:ln>
                  </pic:spPr>
                </pic:pic>
              </a:graphicData>
            </a:graphic>
          </wp:inline>
        </w:drawing>
      </w:r>
    </w:p>
    <w:p w14:paraId="5A6488F8" w14:textId="77777777" w:rsidR="00087D21" w:rsidRDefault="00087D21" w:rsidP="00087D21">
      <w:pPr>
        <w:contextualSpacing/>
        <w:rPr>
          <w:rFonts w:ascii="Times New Roman" w:hAnsi="Times New Roman"/>
        </w:rPr>
      </w:pPr>
    </w:p>
    <w:p w14:paraId="75275DE2" w14:textId="77777777" w:rsidR="00AD3EEE" w:rsidRDefault="00AD3EEE" w:rsidP="00087D21">
      <w:pPr>
        <w:contextualSpacing/>
        <w:rPr>
          <w:rFonts w:ascii="Times New Roman" w:hAnsi="Times New Roman"/>
        </w:rPr>
      </w:pPr>
    </w:p>
    <w:p w14:paraId="02499DCB" w14:textId="77777777" w:rsidR="00AD3EEE" w:rsidRDefault="00AD3EEE" w:rsidP="00087D21">
      <w:pPr>
        <w:contextualSpacing/>
        <w:rPr>
          <w:rFonts w:ascii="Times New Roman" w:hAnsi="Times New Roman"/>
        </w:rPr>
      </w:pPr>
    </w:p>
    <w:p w14:paraId="5D371D6E" w14:textId="77777777" w:rsidR="00AD3EEE" w:rsidRDefault="00AD3EEE" w:rsidP="00087D21">
      <w:pPr>
        <w:contextualSpacing/>
        <w:rPr>
          <w:rFonts w:ascii="Times New Roman" w:hAnsi="Times New Roman"/>
        </w:rPr>
      </w:pPr>
    </w:p>
    <w:p w14:paraId="5DE7827C" w14:textId="77777777" w:rsidR="00087D21" w:rsidRDefault="00087D21" w:rsidP="00087D21">
      <w:pPr>
        <w:ind w:left="1080"/>
        <w:contextualSpacing/>
        <w:rPr>
          <w:rFonts w:ascii="Times New Roman" w:hAnsi="Times New Roman"/>
        </w:rPr>
      </w:pPr>
      <w:r>
        <w:rPr>
          <w:rFonts w:ascii="Times New Roman" w:hAnsi="Times New Roman"/>
        </w:rPr>
        <w:t xml:space="preserve">F. </w:t>
      </w:r>
      <w:r w:rsidRPr="00BA0A49">
        <w:rPr>
          <w:rFonts w:ascii="Times New Roman" w:hAnsi="Times New Roman"/>
          <w:b/>
        </w:rPr>
        <w:t>Yes or No?</w:t>
      </w:r>
      <w:r>
        <w:rPr>
          <w:rFonts w:ascii="Times New Roman" w:hAnsi="Times New Roman"/>
        </w:rPr>
        <w:t xml:space="preserve"> </w:t>
      </w:r>
      <w:r w:rsidRPr="00BA0A49">
        <w:rPr>
          <w:rFonts w:ascii="Times New Roman" w:hAnsi="Times New Roman"/>
        </w:rPr>
        <w:t xml:space="preserve">If your answer is “no”, </w:t>
      </w:r>
      <w:r w:rsidRPr="00BA0A49">
        <w:rPr>
          <w:rFonts w:ascii="Times New Roman" w:hAnsi="Times New Roman"/>
          <w:color w:val="262626"/>
        </w:rPr>
        <w:t>predict why the ball won't go in. Will the ball be short, long, or something else entirely?</w:t>
      </w:r>
    </w:p>
    <w:p w14:paraId="1585BA92" w14:textId="77777777" w:rsidR="00087D21" w:rsidRDefault="00087D21" w:rsidP="00AD3EEE">
      <w:pPr>
        <w:contextualSpacing/>
        <w:rPr>
          <w:rFonts w:ascii="Times New Roman" w:hAnsi="Times New Roman"/>
        </w:rPr>
      </w:pPr>
      <w:r>
        <w:rPr>
          <w:rFonts w:ascii="Times New Roman" w:hAnsi="Times New Roman"/>
          <w:noProof/>
        </w:rPr>
        <w:drawing>
          <wp:inline distT="0" distB="0" distL="0" distR="0" wp14:anchorId="72AC5C02" wp14:editId="18F7CAAF">
            <wp:extent cx="5025813" cy="3164400"/>
            <wp:effectExtent l="0" t="0" r="3810" b="10795"/>
            <wp:docPr id="9" name="Picture 9"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reen Shot 2014-12-15 at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26445" cy="3164798"/>
                    </a:xfrm>
                    <a:prstGeom prst="rect">
                      <a:avLst/>
                    </a:prstGeom>
                    <a:noFill/>
                    <a:ln>
                      <a:noFill/>
                    </a:ln>
                  </pic:spPr>
                </pic:pic>
              </a:graphicData>
            </a:graphic>
          </wp:inline>
        </w:drawing>
      </w:r>
    </w:p>
    <w:p w14:paraId="46533F9E" w14:textId="77777777" w:rsidR="00087D21" w:rsidRDefault="00087D21" w:rsidP="00087D21">
      <w:pPr>
        <w:ind w:left="1080"/>
        <w:contextualSpacing/>
        <w:rPr>
          <w:rFonts w:ascii="Times New Roman" w:hAnsi="Times New Roman"/>
        </w:rPr>
      </w:pPr>
    </w:p>
    <w:p w14:paraId="7B9B933C" w14:textId="77777777" w:rsidR="00087D21" w:rsidRDefault="00087D21" w:rsidP="00087D21">
      <w:pPr>
        <w:contextualSpacing/>
        <w:rPr>
          <w:rFonts w:ascii="Times New Roman" w:hAnsi="Times New Roman"/>
        </w:rPr>
      </w:pPr>
    </w:p>
    <w:p w14:paraId="2670F702" w14:textId="77777777" w:rsidR="00AD3EEE" w:rsidRDefault="00AD3EEE" w:rsidP="00087D21">
      <w:pPr>
        <w:contextualSpacing/>
        <w:rPr>
          <w:rFonts w:ascii="Times New Roman" w:hAnsi="Times New Roman"/>
        </w:rPr>
      </w:pPr>
    </w:p>
    <w:p w14:paraId="56C0BD60" w14:textId="77777777" w:rsidR="00AD3EEE" w:rsidRDefault="00AD3EEE" w:rsidP="00087D21">
      <w:pPr>
        <w:contextualSpacing/>
        <w:rPr>
          <w:rFonts w:ascii="Times New Roman" w:hAnsi="Times New Roman"/>
        </w:rPr>
      </w:pPr>
    </w:p>
    <w:p w14:paraId="1A6C5B30" w14:textId="77777777" w:rsidR="00087D21" w:rsidRDefault="00087D21" w:rsidP="00087D21">
      <w:pPr>
        <w:ind w:left="1080"/>
        <w:contextualSpacing/>
        <w:rPr>
          <w:rFonts w:ascii="Times New Roman" w:hAnsi="Times New Roman"/>
        </w:rPr>
      </w:pPr>
      <w:r>
        <w:rPr>
          <w:rFonts w:ascii="Times New Roman" w:hAnsi="Times New Roman"/>
        </w:rPr>
        <w:t xml:space="preserve">G. </w:t>
      </w:r>
      <w:r w:rsidRPr="00BA0A49">
        <w:rPr>
          <w:rFonts w:ascii="Times New Roman" w:hAnsi="Times New Roman"/>
          <w:b/>
        </w:rPr>
        <w:t>Yes or No?</w:t>
      </w:r>
      <w:r>
        <w:rPr>
          <w:rFonts w:ascii="Times New Roman" w:hAnsi="Times New Roman"/>
        </w:rPr>
        <w:t xml:space="preserve"> </w:t>
      </w:r>
      <w:r w:rsidRPr="00BA0A49">
        <w:rPr>
          <w:rFonts w:ascii="Times New Roman" w:hAnsi="Times New Roman"/>
        </w:rPr>
        <w:t xml:space="preserve">If your answer is “no”, </w:t>
      </w:r>
      <w:r w:rsidRPr="00BA0A49">
        <w:rPr>
          <w:rFonts w:ascii="Times New Roman" w:hAnsi="Times New Roman"/>
          <w:color w:val="262626"/>
        </w:rPr>
        <w:t>predict why the ball won't go in. Will the ball be short, long, or something else entirely?</w:t>
      </w:r>
    </w:p>
    <w:p w14:paraId="49F2F39D" w14:textId="77777777" w:rsidR="00087D21" w:rsidRDefault="00087D21" w:rsidP="00AD3EEE">
      <w:pPr>
        <w:contextualSpacing/>
        <w:rPr>
          <w:rFonts w:ascii="Times New Roman" w:hAnsi="Times New Roman"/>
        </w:rPr>
      </w:pPr>
      <w:r>
        <w:rPr>
          <w:rFonts w:ascii="Times New Roman" w:hAnsi="Times New Roman"/>
          <w:noProof/>
        </w:rPr>
        <w:drawing>
          <wp:inline distT="0" distB="0" distL="0" distR="0" wp14:anchorId="5681A924" wp14:editId="1FB775EE">
            <wp:extent cx="5025813" cy="3089944"/>
            <wp:effectExtent l="0" t="0" r="3810" b="8890"/>
            <wp:docPr id="10" name="Picture 10" descr="Screen Shot 2014-12-15 a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reen Shot 2014-12-15 at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25813" cy="3089944"/>
                    </a:xfrm>
                    <a:prstGeom prst="rect">
                      <a:avLst/>
                    </a:prstGeom>
                    <a:noFill/>
                    <a:ln>
                      <a:noFill/>
                    </a:ln>
                  </pic:spPr>
                </pic:pic>
              </a:graphicData>
            </a:graphic>
          </wp:inline>
        </w:drawing>
      </w:r>
    </w:p>
    <w:p w14:paraId="0878AA33" w14:textId="77777777" w:rsidR="00087D21" w:rsidRDefault="00087D21" w:rsidP="00087D21">
      <w:pPr>
        <w:ind w:left="1080"/>
        <w:contextualSpacing/>
        <w:rPr>
          <w:rFonts w:ascii="Times New Roman" w:hAnsi="Times New Roman"/>
        </w:rPr>
      </w:pPr>
    </w:p>
    <w:p w14:paraId="52FB7A1D" w14:textId="77777777" w:rsidR="00F2659B" w:rsidRPr="008D7155" w:rsidRDefault="00F2659B" w:rsidP="00F2659B">
      <w:pPr>
        <w:widowControl w:val="0"/>
        <w:autoSpaceDE w:val="0"/>
        <w:autoSpaceDN w:val="0"/>
        <w:adjustRightInd w:val="0"/>
        <w:rPr>
          <w:rFonts w:ascii="Times New Roman" w:hAnsi="Times New Roman"/>
          <w:color w:val="262626"/>
        </w:rPr>
      </w:pPr>
      <w:r>
        <w:rPr>
          <w:rFonts w:ascii="Times New Roman" w:hAnsi="Times New Roman"/>
          <w:color w:val="262626"/>
        </w:rPr>
        <w:t xml:space="preserve">The “answers” to shots A. – G.: </w:t>
      </w:r>
      <w:hyperlink r:id="rId26" w:history="1">
        <w:r w:rsidRPr="00C12B97">
          <w:rPr>
            <w:rStyle w:val="Hyperlink"/>
            <w:rFonts w:ascii="Times New Roman" w:hAnsi="Times New Roman"/>
          </w:rPr>
          <w:t>http://www.101qs.com/1195-will-it-hit-the-hoop</w:t>
        </w:r>
      </w:hyperlink>
      <w:r>
        <w:rPr>
          <w:rFonts w:ascii="Times New Roman" w:hAnsi="Times New Roman"/>
          <w:color w:val="262626"/>
        </w:rPr>
        <w:t xml:space="preserve"> </w:t>
      </w:r>
    </w:p>
    <w:p w14:paraId="18262A0A" w14:textId="77777777" w:rsidR="00087D21" w:rsidRDefault="00087D21" w:rsidP="00F2659B">
      <w:pPr>
        <w:contextualSpacing/>
        <w:rPr>
          <w:rFonts w:ascii="Times New Roman" w:hAnsi="Times New Roman"/>
        </w:rPr>
      </w:pPr>
    </w:p>
    <w:p w14:paraId="078D3944" w14:textId="77777777" w:rsidR="00087D21" w:rsidRDefault="00087D21" w:rsidP="00087D21">
      <w:pPr>
        <w:widowControl w:val="0"/>
        <w:autoSpaceDE w:val="0"/>
        <w:autoSpaceDN w:val="0"/>
        <w:adjustRightInd w:val="0"/>
        <w:rPr>
          <w:rFonts w:ascii="Candara" w:hAnsi="Candara" w:cs="Candara"/>
          <w:color w:val="262626"/>
          <w:sz w:val="32"/>
          <w:szCs w:val="32"/>
        </w:rPr>
      </w:pPr>
    </w:p>
    <w:p w14:paraId="4FDA9103" w14:textId="4BC5165D" w:rsidR="00087D21" w:rsidRPr="00F2659B" w:rsidRDefault="00F2659B" w:rsidP="00F2659B">
      <w:pPr>
        <w:contextualSpacing/>
        <w:rPr>
          <w:rFonts w:ascii="Times New Roman" w:hAnsi="Times New Roman"/>
          <w:b/>
          <w:i/>
        </w:rPr>
      </w:pPr>
      <w:r>
        <w:rPr>
          <w:rFonts w:ascii="Times New Roman" w:hAnsi="Times New Roman"/>
          <w:b/>
          <w:i/>
        </w:rPr>
        <w:t>Act 3:</w:t>
      </w:r>
      <w:r w:rsidR="00F43F23" w:rsidRPr="00F43F23">
        <w:rPr>
          <w:rFonts w:ascii="Times New Roman" w:hAnsi="Times New Roman"/>
          <w:color w:val="262626"/>
        </w:rPr>
        <w:t xml:space="preserve"> </w:t>
      </w:r>
      <w:r w:rsidR="00F43F23" w:rsidRPr="00F43F23">
        <w:rPr>
          <w:rFonts w:ascii="Times New Roman" w:hAnsi="Times New Roman"/>
          <w:b/>
          <w:color w:val="262626"/>
          <w:u w:val="single"/>
        </w:rPr>
        <w:t>Using T</w:t>
      </w:r>
      <w:r w:rsidR="00087D21" w:rsidRPr="00F43F23">
        <w:rPr>
          <w:rFonts w:ascii="Times New Roman" w:hAnsi="Times New Roman"/>
          <w:b/>
          <w:color w:val="262626"/>
          <w:u w:val="single"/>
        </w:rPr>
        <w:t xml:space="preserve">echnology: </w:t>
      </w:r>
      <w:proofErr w:type="spellStart"/>
      <w:r w:rsidR="00087D21" w:rsidRPr="00F43F23">
        <w:rPr>
          <w:rFonts w:ascii="Times New Roman" w:hAnsi="Times New Roman"/>
          <w:b/>
          <w:color w:val="262626"/>
          <w:u w:val="single"/>
        </w:rPr>
        <w:t>Geogebra</w:t>
      </w:r>
      <w:proofErr w:type="spellEnd"/>
      <w:r w:rsidR="00087D21" w:rsidRPr="00F43F23">
        <w:rPr>
          <w:rFonts w:ascii="Times New Roman" w:hAnsi="Times New Roman"/>
          <w:b/>
          <w:color w:val="262626"/>
          <w:u w:val="single"/>
        </w:rPr>
        <w:t xml:space="preserve"> applets </w:t>
      </w:r>
    </w:p>
    <w:p w14:paraId="0EF9F97C" w14:textId="77777777" w:rsidR="00087D21" w:rsidRPr="00F43F23" w:rsidRDefault="00087D21" w:rsidP="00087D21">
      <w:pPr>
        <w:widowControl w:val="0"/>
        <w:autoSpaceDE w:val="0"/>
        <w:autoSpaceDN w:val="0"/>
        <w:adjustRightInd w:val="0"/>
        <w:rPr>
          <w:rFonts w:ascii="Times New Roman" w:hAnsi="Times New Roman"/>
          <w:color w:val="262626"/>
        </w:rPr>
      </w:pPr>
    </w:p>
    <w:p w14:paraId="1996AC7B" w14:textId="41B2EFDA" w:rsidR="00F43F23" w:rsidRPr="00F43F23" w:rsidRDefault="00F43F23" w:rsidP="00087D21">
      <w:pPr>
        <w:pStyle w:val="ListParagraph"/>
        <w:widowControl w:val="0"/>
        <w:numPr>
          <w:ilvl w:val="0"/>
          <w:numId w:val="2"/>
        </w:numPr>
        <w:autoSpaceDE w:val="0"/>
        <w:autoSpaceDN w:val="0"/>
        <w:adjustRightInd w:val="0"/>
        <w:rPr>
          <w:rFonts w:ascii="Times New Roman" w:hAnsi="Times New Roman"/>
          <w:color w:val="262626"/>
        </w:rPr>
      </w:pPr>
      <w:commentRangeStart w:id="10"/>
      <w:r w:rsidRPr="00F43F23">
        <w:rPr>
          <w:rFonts w:ascii="Times New Roman" w:hAnsi="Times New Roman"/>
          <w:color w:val="262626"/>
        </w:rPr>
        <w:t xml:space="preserve">Go to: </w:t>
      </w:r>
      <w:hyperlink r:id="rId27" w:history="1">
        <w:r w:rsidR="00087D21" w:rsidRPr="00F43F23">
          <w:rPr>
            <w:rStyle w:val="Hyperlink"/>
            <w:rFonts w:ascii="Times New Roman" w:hAnsi="Times New Roman"/>
          </w:rPr>
          <w:t>https://www.geogebratube.org/student/m30849</w:t>
        </w:r>
      </w:hyperlink>
      <w:r w:rsidR="00087D21" w:rsidRPr="00F43F23">
        <w:rPr>
          <w:rFonts w:ascii="Times New Roman" w:hAnsi="Times New Roman"/>
          <w:color w:val="262626"/>
        </w:rPr>
        <w:t xml:space="preserve"> </w:t>
      </w:r>
      <w:r w:rsidRPr="00F43F23">
        <w:rPr>
          <w:rFonts w:ascii="Times New Roman" w:hAnsi="Times New Roman"/>
          <w:color w:val="262626"/>
        </w:rPr>
        <w:t>and a</w:t>
      </w:r>
      <w:r w:rsidR="00087D21" w:rsidRPr="00F43F23">
        <w:rPr>
          <w:rFonts w:ascii="Times New Roman" w:hAnsi="Times New Roman"/>
          <w:color w:val="262626"/>
        </w:rPr>
        <w:t xml:space="preserve">ttempt to model </w:t>
      </w:r>
      <w:r w:rsidR="003B7A38">
        <w:rPr>
          <w:rFonts w:ascii="Times New Roman" w:hAnsi="Times New Roman"/>
          <w:color w:val="262626"/>
        </w:rPr>
        <w:t>a parabola</w:t>
      </w:r>
      <w:r w:rsidR="00087D21" w:rsidRPr="00F43F23">
        <w:rPr>
          <w:rFonts w:ascii="Times New Roman" w:hAnsi="Times New Roman"/>
          <w:color w:val="262626"/>
        </w:rPr>
        <w:t xml:space="preserve"> onto </w:t>
      </w:r>
      <w:r w:rsidR="003B7A38">
        <w:rPr>
          <w:rFonts w:ascii="Times New Roman" w:hAnsi="Times New Roman"/>
          <w:color w:val="262626"/>
        </w:rPr>
        <w:t>the path</w:t>
      </w:r>
      <w:r w:rsidR="00087D21" w:rsidRPr="00F43F23">
        <w:rPr>
          <w:rFonts w:ascii="Times New Roman" w:hAnsi="Times New Roman"/>
          <w:color w:val="262626"/>
        </w:rPr>
        <w:t xml:space="preserve"> of the </w:t>
      </w:r>
      <w:r w:rsidR="003B7A38">
        <w:rPr>
          <w:rFonts w:ascii="Times New Roman" w:hAnsi="Times New Roman"/>
          <w:color w:val="262626"/>
        </w:rPr>
        <w:t>basket</w:t>
      </w:r>
      <w:r w:rsidR="00087D21" w:rsidRPr="00F43F23">
        <w:rPr>
          <w:rFonts w:ascii="Times New Roman" w:hAnsi="Times New Roman"/>
          <w:color w:val="262626"/>
        </w:rPr>
        <w:t xml:space="preserve">ball to decide whether or not the ball goes in. </w:t>
      </w:r>
      <w:r w:rsidR="00F0413E">
        <w:rPr>
          <w:rFonts w:ascii="Times New Roman" w:hAnsi="Times New Roman"/>
          <w:color w:val="262626"/>
        </w:rPr>
        <w:t xml:space="preserve">Be sure to </w:t>
      </w:r>
      <w:r w:rsidR="003B7A38">
        <w:rPr>
          <w:rFonts w:ascii="Times New Roman" w:hAnsi="Times New Roman"/>
          <w:color w:val="262626"/>
        </w:rPr>
        <w:t>write down your quadratic model to record the parameters</w:t>
      </w:r>
      <w:r w:rsidR="00F0413E">
        <w:rPr>
          <w:rFonts w:ascii="Times New Roman" w:hAnsi="Times New Roman"/>
          <w:color w:val="262626"/>
        </w:rPr>
        <w:t xml:space="preserve"> chosen. </w:t>
      </w:r>
      <w:commentRangeEnd w:id="10"/>
      <w:r w:rsidR="00F75320">
        <w:rPr>
          <w:rStyle w:val="CommentReference"/>
        </w:rPr>
        <w:commentReference w:id="10"/>
      </w:r>
    </w:p>
    <w:p w14:paraId="3F40FF57" w14:textId="77777777" w:rsidR="00F43F23" w:rsidRPr="00F43F23" w:rsidRDefault="00F43F23" w:rsidP="00F43F23">
      <w:pPr>
        <w:pStyle w:val="ListParagraph"/>
        <w:widowControl w:val="0"/>
        <w:autoSpaceDE w:val="0"/>
        <w:autoSpaceDN w:val="0"/>
        <w:adjustRightInd w:val="0"/>
        <w:rPr>
          <w:rFonts w:ascii="Times New Roman" w:hAnsi="Times New Roman"/>
          <w:color w:val="262626"/>
        </w:rPr>
      </w:pPr>
    </w:p>
    <w:p w14:paraId="3B907B5B" w14:textId="77777777" w:rsidR="00F43F23" w:rsidRPr="00F43F23" w:rsidRDefault="00F43F23" w:rsidP="00F43F23">
      <w:pPr>
        <w:pStyle w:val="ListParagraph"/>
        <w:widowControl w:val="0"/>
        <w:autoSpaceDE w:val="0"/>
        <w:autoSpaceDN w:val="0"/>
        <w:adjustRightInd w:val="0"/>
        <w:rPr>
          <w:rFonts w:ascii="Times New Roman" w:hAnsi="Times New Roman"/>
          <w:color w:val="262626"/>
        </w:rPr>
      </w:pPr>
    </w:p>
    <w:p w14:paraId="0AA4DED4" w14:textId="77777777" w:rsidR="00F43F23" w:rsidRPr="003B7A38" w:rsidRDefault="00F43F23" w:rsidP="003B7A38">
      <w:pPr>
        <w:widowControl w:val="0"/>
        <w:autoSpaceDE w:val="0"/>
        <w:autoSpaceDN w:val="0"/>
        <w:adjustRightInd w:val="0"/>
        <w:rPr>
          <w:rFonts w:ascii="Times New Roman" w:hAnsi="Times New Roman"/>
          <w:color w:val="262626"/>
        </w:rPr>
      </w:pPr>
    </w:p>
    <w:p w14:paraId="72050ED4" w14:textId="77777777" w:rsidR="00F43F23" w:rsidRDefault="00F43F23" w:rsidP="00F43F23">
      <w:pPr>
        <w:pStyle w:val="ListParagraph"/>
        <w:widowControl w:val="0"/>
        <w:autoSpaceDE w:val="0"/>
        <w:autoSpaceDN w:val="0"/>
        <w:adjustRightInd w:val="0"/>
        <w:rPr>
          <w:rFonts w:ascii="Times New Roman" w:hAnsi="Times New Roman"/>
          <w:color w:val="262626"/>
        </w:rPr>
      </w:pPr>
    </w:p>
    <w:p w14:paraId="0B3C1D26" w14:textId="77777777" w:rsidR="00A2234D" w:rsidRPr="00F43F23" w:rsidRDefault="00A2234D" w:rsidP="00F43F23">
      <w:pPr>
        <w:pStyle w:val="ListParagraph"/>
        <w:widowControl w:val="0"/>
        <w:autoSpaceDE w:val="0"/>
        <w:autoSpaceDN w:val="0"/>
        <w:adjustRightInd w:val="0"/>
        <w:rPr>
          <w:rFonts w:ascii="Times New Roman" w:hAnsi="Times New Roman"/>
          <w:color w:val="262626"/>
        </w:rPr>
      </w:pPr>
    </w:p>
    <w:p w14:paraId="01315D41" w14:textId="77777777" w:rsidR="00F43F23" w:rsidRPr="00F43F23" w:rsidRDefault="00F43F23" w:rsidP="00F43F23">
      <w:pPr>
        <w:pStyle w:val="ListParagraph"/>
        <w:widowControl w:val="0"/>
        <w:autoSpaceDE w:val="0"/>
        <w:autoSpaceDN w:val="0"/>
        <w:adjustRightInd w:val="0"/>
        <w:rPr>
          <w:rFonts w:ascii="Times New Roman" w:hAnsi="Times New Roman"/>
          <w:color w:val="262626"/>
        </w:rPr>
      </w:pPr>
      <w:r w:rsidRPr="00F43F23">
        <w:rPr>
          <w:rFonts w:ascii="Times New Roman" w:hAnsi="Times New Roman"/>
          <w:color w:val="262626"/>
        </w:rPr>
        <w:t xml:space="preserve"> </w:t>
      </w:r>
    </w:p>
    <w:p w14:paraId="69B18CFA" w14:textId="57DDC817" w:rsidR="00087D21" w:rsidRPr="00F43F23" w:rsidRDefault="003B7A38" w:rsidP="00F43F23">
      <w:pPr>
        <w:pStyle w:val="ListParagraph"/>
        <w:widowControl w:val="0"/>
        <w:numPr>
          <w:ilvl w:val="0"/>
          <w:numId w:val="2"/>
        </w:numPr>
        <w:autoSpaceDE w:val="0"/>
        <w:autoSpaceDN w:val="0"/>
        <w:adjustRightInd w:val="0"/>
        <w:rPr>
          <w:rFonts w:ascii="Times New Roman" w:hAnsi="Times New Roman"/>
          <w:color w:val="262626"/>
        </w:rPr>
      </w:pPr>
      <w:r>
        <w:rPr>
          <w:rFonts w:ascii="Times New Roman" w:hAnsi="Times New Roman"/>
          <w:color w:val="3C3C3E"/>
        </w:rPr>
        <w:t>In this exercise</w:t>
      </w:r>
      <w:r w:rsidR="00662A31">
        <w:rPr>
          <w:rFonts w:ascii="Times New Roman" w:hAnsi="Times New Roman"/>
          <w:color w:val="3C3C3E"/>
        </w:rPr>
        <w:t xml:space="preserve">, </w:t>
      </w:r>
      <w:r>
        <w:rPr>
          <w:rFonts w:ascii="Times New Roman" w:hAnsi="Times New Roman"/>
          <w:color w:val="3C3C3E"/>
        </w:rPr>
        <w:t xml:space="preserve">the programmer chose to use the </w:t>
      </w:r>
      <w:r w:rsidR="00087D21" w:rsidRPr="00F43F23">
        <w:rPr>
          <w:rFonts w:ascii="Times New Roman" w:hAnsi="Times New Roman"/>
          <w:color w:val="3C3C3E"/>
        </w:rPr>
        <w:t>verte</w:t>
      </w:r>
      <w:r>
        <w:rPr>
          <w:rFonts w:ascii="Times New Roman" w:hAnsi="Times New Roman"/>
          <w:color w:val="3C3C3E"/>
        </w:rPr>
        <w:t>x form</w:t>
      </w:r>
      <w:r w:rsidR="00087D21" w:rsidRPr="00F43F23">
        <w:rPr>
          <w:rFonts w:ascii="Times New Roman" w:hAnsi="Times New Roman"/>
          <w:color w:val="3C3C3E"/>
        </w:rPr>
        <w:t xml:space="preserve"> </w:t>
      </w:r>
      <w:r w:rsidR="00662A31" w:rsidRPr="00806B90">
        <w:rPr>
          <w:rFonts w:ascii="Times New Roman" w:hAnsi="Times New Roman"/>
          <w:position w:val="-10"/>
        </w:rPr>
        <w:object w:dxaOrig="1600" w:dyaOrig="380" w14:anchorId="05FBC3DE">
          <v:shape id="_x0000_i1028" type="#_x0000_t75" style="width:78pt;height:19pt" o:ole="">
            <v:imagedata r:id="rId28" o:title=""/>
          </v:shape>
          <o:OLEObject Type="Embed" ProgID="Equation.DSMT4" ShapeID="_x0000_i1028" DrawAspect="Content" ObjectID="_1357035722" r:id="rId29"/>
        </w:object>
      </w:r>
      <w:r>
        <w:rPr>
          <w:rFonts w:ascii="Times New Roman" w:hAnsi="Times New Roman"/>
        </w:rPr>
        <w:t xml:space="preserve"> to model the parabola. Would it have been better to use the </w:t>
      </w:r>
      <w:r w:rsidR="00087D21" w:rsidRPr="00F43F23">
        <w:rPr>
          <w:rFonts w:ascii="Times New Roman" w:hAnsi="Times New Roman"/>
          <w:color w:val="3C3C3E"/>
        </w:rPr>
        <w:t>standard form</w:t>
      </w:r>
      <w:r w:rsidR="00087D21" w:rsidRPr="00F43F23">
        <w:rPr>
          <w:rFonts w:ascii="Times New Roman" w:hAnsi="Times New Roman"/>
          <w:b/>
          <w:bCs/>
          <w:color w:val="3C3C3E"/>
        </w:rPr>
        <w:t> </w:t>
      </w:r>
      <w:r w:rsidR="00662A31" w:rsidRPr="00806B90">
        <w:rPr>
          <w:rFonts w:ascii="Times New Roman" w:hAnsi="Times New Roman"/>
          <w:position w:val="-10"/>
        </w:rPr>
        <w:object w:dxaOrig="1540" w:dyaOrig="380" w14:anchorId="5B4AE5E5">
          <v:shape id="_x0000_i1029" type="#_x0000_t75" style="width:77pt;height:19pt" o:ole="">
            <v:imagedata r:id="rId30" o:title=""/>
          </v:shape>
          <o:OLEObject Type="Embed" ProgID="Equation.DSMT4" ShapeID="_x0000_i1029" DrawAspect="Content" ObjectID="_1357035723" r:id="rId31"/>
        </w:object>
      </w:r>
      <w:r>
        <w:rPr>
          <w:rFonts w:ascii="Times New Roman" w:hAnsi="Times New Roman"/>
        </w:rPr>
        <w:t xml:space="preserve"> </w:t>
      </w:r>
      <w:r w:rsidR="00662A31">
        <w:rPr>
          <w:rFonts w:ascii="Times New Roman" w:hAnsi="Times New Roman"/>
        </w:rPr>
        <w:t xml:space="preserve">or </w:t>
      </w:r>
      <w:r>
        <w:rPr>
          <w:rFonts w:ascii="Times New Roman" w:hAnsi="Times New Roman"/>
        </w:rPr>
        <w:t xml:space="preserve">the </w:t>
      </w:r>
      <w:r w:rsidR="00662A31">
        <w:rPr>
          <w:rFonts w:ascii="Times New Roman" w:hAnsi="Times New Roman"/>
        </w:rPr>
        <w:t xml:space="preserve">factored form </w:t>
      </w:r>
      <w:r w:rsidR="00662A31" w:rsidRPr="00806B90">
        <w:rPr>
          <w:rFonts w:ascii="Times New Roman" w:hAnsi="Times New Roman"/>
          <w:position w:val="-14"/>
        </w:rPr>
        <w:object w:dxaOrig="2040" w:dyaOrig="420" w14:anchorId="67CB09A9">
          <v:shape id="_x0000_i1030" type="#_x0000_t75" style="width:102pt;height:21pt" o:ole="">
            <v:imagedata r:id="rId32" o:title=""/>
          </v:shape>
          <o:OLEObject Type="Embed" ProgID="Equation.DSMT4" ShapeID="_x0000_i1030" DrawAspect="Content" ObjectID="_1357035724" r:id="rId33"/>
        </w:object>
      </w:r>
      <w:r>
        <w:rPr>
          <w:rFonts w:ascii="Times New Roman" w:hAnsi="Times New Roman"/>
        </w:rPr>
        <w:t xml:space="preserve"> in the program</w:t>
      </w:r>
      <w:r w:rsidR="00662A31">
        <w:rPr>
          <w:rFonts w:ascii="Times New Roman" w:hAnsi="Times New Roman"/>
        </w:rPr>
        <w:t xml:space="preserve">? </w:t>
      </w:r>
      <w:commentRangeStart w:id="11"/>
      <w:r w:rsidR="00087D21" w:rsidRPr="00F43F23">
        <w:rPr>
          <w:rFonts w:ascii="Times New Roman" w:hAnsi="Times New Roman"/>
          <w:color w:val="3C3C3E"/>
        </w:rPr>
        <w:t xml:space="preserve">Explain.  </w:t>
      </w:r>
      <w:commentRangeEnd w:id="11"/>
      <w:r w:rsidR="00341C5B">
        <w:rPr>
          <w:rStyle w:val="CommentReference"/>
        </w:rPr>
        <w:commentReference w:id="11"/>
      </w:r>
    </w:p>
    <w:p w14:paraId="4716D479" w14:textId="77777777" w:rsidR="00F43F23" w:rsidRDefault="00F43F23" w:rsidP="00F43F23">
      <w:pPr>
        <w:pStyle w:val="ListParagraph"/>
        <w:widowControl w:val="0"/>
        <w:autoSpaceDE w:val="0"/>
        <w:autoSpaceDN w:val="0"/>
        <w:adjustRightInd w:val="0"/>
        <w:rPr>
          <w:rFonts w:ascii="Times New Roman" w:hAnsi="Times New Roman"/>
          <w:color w:val="262626"/>
          <w:highlight w:val="yellow"/>
        </w:rPr>
      </w:pPr>
    </w:p>
    <w:p w14:paraId="7251F89D" w14:textId="77777777" w:rsidR="003B7A38" w:rsidRDefault="003B7A38" w:rsidP="00F43F23">
      <w:pPr>
        <w:pStyle w:val="ListParagraph"/>
        <w:widowControl w:val="0"/>
        <w:autoSpaceDE w:val="0"/>
        <w:autoSpaceDN w:val="0"/>
        <w:adjustRightInd w:val="0"/>
        <w:rPr>
          <w:rFonts w:ascii="Times New Roman" w:hAnsi="Times New Roman"/>
          <w:color w:val="262626"/>
          <w:highlight w:val="yellow"/>
        </w:rPr>
      </w:pPr>
    </w:p>
    <w:p w14:paraId="37F4BEED" w14:textId="77777777" w:rsidR="00A2234D" w:rsidRDefault="00A2234D" w:rsidP="00F43F23">
      <w:pPr>
        <w:pStyle w:val="ListParagraph"/>
        <w:widowControl w:val="0"/>
        <w:autoSpaceDE w:val="0"/>
        <w:autoSpaceDN w:val="0"/>
        <w:adjustRightInd w:val="0"/>
        <w:rPr>
          <w:rFonts w:ascii="Times New Roman" w:hAnsi="Times New Roman"/>
          <w:color w:val="262626"/>
          <w:highlight w:val="yellow"/>
        </w:rPr>
      </w:pPr>
    </w:p>
    <w:p w14:paraId="1C36E405" w14:textId="77777777" w:rsidR="00A2234D" w:rsidRDefault="00A2234D" w:rsidP="00F43F23">
      <w:pPr>
        <w:pStyle w:val="ListParagraph"/>
        <w:widowControl w:val="0"/>
        <w:autoSpaceDE w:val="0"/>
        <w:autoSpaceDN w:val="0"/>
        <w:adjustRightInd w:val="0"/>
        <w:rPr>
          <w:rFonts w:ascii="Times New Roman" w:hAnsi="Times New Roman"/>
          <w:color w:val="262626"/>
          <w:highlight w:val="yellow"/>
        </w:rPr>
      </w:pPr>
    </w:p>
    <w:p w14:paraId="00D6438D" w14:textId="77777777" w:rsidR="00A2234D" w:rsidRDefault="00A2234D" w:rsidP="00F43F23">
      <w:pPr>
        <w:pStyle w:val="ListParagraph"/>
        <w:widowControl w:val="0"/>
        <w:autoSpaceDE w:val="0"/>
        <w:autoSpaceDN w:val="0"/>
        <w:adjustRightInd w:val="0"/>
        <w:rPr>
          <w:rFonts w:ascii="Times New Roman" w:hAnsi="Times New Roman"/>
          <w:color w:val="262626"/>
          <w:highlight w:val="yellow"/>
        </w:rPr>
      </w:pPr>
    </w:p>
    <w:p w14:paraId="47C6BA8E" w14:textId="77777777" w:rsidR="00731591" w:rsidRDefault="00731591"/>
    <w:sectPr w:rsidR="00731591" w:rsidSect="00EE5156">
      <w:pgSz w:w="12240" w:h="15840"/>
      <w:pgMar w:top="1152" w:right="1008" w:bottom="1008" w:left="1008" w:header="720" w:footer="720" w:gutter="0"/>
      <w:cols w:space="720"/>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Default" w:date="2014-12-17T13:34:00Z" w:initials="D">
    <w:p w14:paraId="0534EACD" w14:textId="4ABB4362" w:rsidR="00D946B7" w:rsidRDefault="00D946B7">
      <w:pPr>
        <w:pStyle w:val="CommentText"/>
      </w:pPr>
      <w:r>
        <w:rPr>
          <w:rStyle w:val="CommentReference"/>
        </w:rPr>
        <w:annotationRef/>
      </w:r>
      <w:r>
        <w:t>Teacher Note: It is beneficial for students to have a good understanding of each of these forms of quadratics in terms of how they are related to one another. They should be able to translate between forms and how to interpret the meaning of each of the parameters.</w:t>
      </w:r>
    </w:p>
  </w:comment>
  <w:comment w:id="2" w:author="Default" w:date="2014-12-17T13:33:00Z" w:initials="D">
    <w:p w14:paraId="47870E76" w14:textId="3BC20B1E" w:rsidR="00D946B7" w:rsidRDefault="00D946B7">
      <w:pPr>
        <w:pStyle w:val="CommentText"/>
      </w:pPr>
      <w:r>
        <w:rPr>
          <w:rStyle w:val="CommentReference"/>
        </w:rPr>
        <w:annotationRef/>
      </w:r>
      <w:r>
        <w:t xml:space="preserve">Teacher Note: This is a very short motivational video to perk students interest in the lesson. </w:t>
      </w:r>
    </w:p>
  </w:comment>
  <w:comment w:id="3" w:author="Default" w:date="2014-12-17T13:32:00Z" w:initials="D">
    <w:p w14:paraId="3B58036D" w14:textId="044433E2" w:rsidR="00D946B7" w:rsidRDefault="00D946B7">
      <w:pPr>
        <w:pStyle w:val="CommentText"/>
      </w:pPr>
      <w:r>
        <w:rPr>
          <w:rStyle w:val="CommentReference"/>
        </w:rPr>
        <w:annotationRef/>
      </w:r>
      <w:r>
        <w:t xml:space="preserve">Teacher Note: The purpose of part 1 of Act 1 is for students to come to the realization that one point and two points are not enough data for them to make a good estimate for whether the ball will go in or not. In other words, it takes three points to determine a parabola. </w:t>
      </w:r>
    </w:p>
  </w:comment>
  <w:comment w:id="4" w:author="Default" w:date="2014-12-17T13:30:00Z" w:initials="D">
    <w:p w14:paraId="031AE9A5" w14:textId="045A5E88" w:rsidR="00D946B7" w:rsidRDefault="00D946B7">
      <w:pPr>
        <w:pStyle w:val="CommentText"/>
      </w:pPr>
      <w:r>
        <w:rPr>
          <w:rStyle w:val="CommentReference"/>
        </w:rPr>
        <w:annotationRef/>
      </w:r>
      <w:r>
        <w:t xml:space="preserve">Teacher Note: This is meant to be VERY quick and students just going with their first thoughts from watching the video once. Consider pausing after each shot for only a few seconds to allow students to stay caught up. </w:t>
      </w:r>
    </w:p>
  </w:comment>
  <w:comment w:id="5" w:author="Default" w:date="2014-12-17T13:40:00Z" w:initials="D">
    <w:p w14:paraId="799E6047" w14:textId="48A14DBE" w:rsidR="00D946B7" w:rsidRDefault="00D946B7">
      <w:pPr>
        <w:pStyle w:val="CommentText"/>
      </w:pPr>
      <w:r>
        <w:rPr>
          <w:rStyle w:val="CommentReference"/>
        </w:rPr>
        <w:annotationRef/>
      </w:r>
      <w:r>
        <w:t xml:space="preserve">Teacher Note: Answers that are expected here are: we need to freeze the picture, “frozen” points, multiple points, coordinates, a coordinate grid, etc. If they don’t come up in the course of discussion consider asking about them.  </w:t>
      </w:r>
    </w:p>
  </w:comment>
  <w:comment w:id="6" w:author="Default" w:date="2014-12-17T13:35:00Z" w:initials="D">
    <w:p w14:paraId="67DB991B" w14:textId="6DB50374" w:rsidR="00D946B7" w:rsidRDefault="00D946B7">
      <w:pPr>
        <w:pStyle w:val="CommentText"/>
      </w:pPr>
      <w:r>
        <w:rPr>
          <w:rStyle w:val="CommentReference"/>
        </w:rPr>
        <w:annotationRef/>
      </w:r>
      <w:r>
        <w:t xml:space="preserve">Teacher Note: Encourage the students to use the overhead transparency grids to help them locate points in their modeling efforts. </w:t>
      </w:r>
    </w:p>
  </w:comment>
  <w:comment w:id="7" w:author="Default" w:date="2014-12-17T13:36:00Z" w:initials="D">
    <w:p w14:paraId="1E65E329" w14:textId="19030B88" w:rsidR="00D946B7" w:rsidRPr="002F689A" w:rsidRDefault="00D946B7" w:rsidP="002F689A">
      <w:pPr>
        <w:contextualSpacing/>
        <w:rPr>
          <w:rFonts w:ascii="Times New Roman" w:hAnsi="Times New Roman"/>
        </w:rPr>
      </w:pPr>
      <w:r>
        <w:rPr>
          <w:rStyle w:val="CommentReference"/>
        </w:rPr>
        <w:annotationRef/>
      </w:r>
      <w:r>
        <w:t xml:space="preserve">Teacher Note: Be sure to ask students: </w:t>
      </w:r>
      <w:r>
        <w:rPr>
          <w:rFonts w:ascii="Times New Roman" w:hAnsi="Times New Roman"/>
        </w:rPr>
        <w:t xml:space="preserve">What does </w:t>
      </w:r>
      <w:r>
        <w:rPr>
          <w:rFonts w:ascii="Times New Roman" w:hAnsi="Times New Roman"/>
          <w:i/>
        </w:rPr>
        <w:t>x</w:t>
      </w:r>
      <w:r>
        <w:rPr>
          <w:rFonts w:ascii="Times New Roman" w:hAnsi="Times New Roman"/>
        </w:rPr>
        <w:t xml:space="preserve"> represent in each function model? What does </w:t>
      </w:r>
      <w:r>
        <w:rPr>
          <w:rFonts w:ascii="Times New Roman" w:hAnsi="Times New Roman"/>
          <w:i/>
        </w:rPr>
        <w:t xml:space="preserve">y </w:t>
      </w:r>
      <w:r>
        <w:rPr>
          <w:rFonts w:ascii="Times New Roman" w:hAnsi="Times New Roman"/>
        </w:rPr>
        <w:t xml:space="preserve">represent? </w:t>
      </w:r>
    </w:p>
  </w:comment>
  <w:comment w:id="8" w:author="Default" w:date="2014-12-17T13:37:00Z" w:initials="D">
    <w:p w14:paraId="24DE3168" w14:textId="0D6DE4D0" w:rsidR="00D946B7" w:rsidRDefault="00D946B7">
      <w:pPr>
        <w:pStyle w:val="CommentText"/>
      </w:pPr>
      <w:r>
        <w:rPr>
          <w:rStyle w:val="CommentReference"/>
        </w:rPr>
        <w:annotationRef/>
      </w:r>
      <w:r>
        <w:t xml:space="preserve">Teacher Note: It is likely that you will need to remind the students of the three forms of quadratics (standard, factored, and vertex) as this part of the activity begins to unfold. You may want to do a quick review and write each on the board for them to access. This lesson is not about memorizing the forms but being able to use and translate between them. </w:t>
      </w:r>
    </w:p>
  </w:comment>
  <w:comment w:id="9" w:author="Default" w:date="2014-12-17T13:45:00Z" w:initials="D">
    <w:p w14:paraId="2BB89109" w14:textId="77777777" w:rsidR="00D946B7" w:rsidRDefault="00D946B7">
      <w:pPr>
        <w:pStyle w:val="CommentText"/>
      </w:pPr>
      <w:r>
        <w:rPr>
          <w:rStyle w:val="CommentReference"/>
        </w:rPr>
        <w:annotationRef/>
      </w:r>
      <w:r>
        <w:t xml:space="preserve">Teacher Note: It is likely that different student groups will use different forms of the quadratic equations to do these problems. THIS IS A GOOD THING! Use the situation as a teachable moment. </w:t>
      </w:r>
    </w:p>
    <w:p w14:paraId="4C729581" w14:textId="77777777" w:rsidR="00D946B7" w:rsidRDefault="00D946B7">
      <w:pPr>
        <w:pStyle w:val="CommentText"/>
      </w:pPr>
    </w:p>
    <w:p w14:paraId="62DE58D7" w14:textId="77777777" w:rsidR="00D946B7" w:rsidRDefault="00D946B7">
      <w:pPr>
        <w:pStyle w:val="CommentText"/>
      </w:pPr>
      <w:r>
        <w:t xml:space="preserve">Cases: </w:t>
      </w:r>
    </w:p>
    <w:p w14:paraId="2683A2DB" w14:textId="77777777" w:rsidR="00D946B7" w:rsidRDefault="00D946B7">
      <w:pPr>
        <w:pStyle w:val="CommentText"/>
      </w:pPr>
      <w:r>
        <w:t xml:space="preserve">If one group presents their answer in factored form but another group has an equation in standard form ask the students to verify if they are the same thing (multiplying binomials). </w:t>
      </w:r>
    </w:p>
    <w:p w14:paraId="08C7D13C" w14:textId="77777777" w:rsidR="00D946B7" w:rsidRDefault="00D946B7">
      <w:pPr>
        <w:pStyle w:val="CommentText"/>
      </w:pPr>
    </w:p>
    <w:p w14:paraId="4BDAFD56" w14:textId="77777777" w:rsidR="00D946B7" w:rsidRDefault="00D946B7">
      <w:pPr>
        <w:pStyle w:val="CommentText"/>
      </w:pPr>
      <w:r>
        <w:t xml:space="preserve">Maybe a group has their answer in factored form and to check if it’s the same as vertex form it requires completing the square. </w:t>
      </w:r>
    </w:p>
    <w:p w14:paraId="45A9DFD3" w14:textId="77777777" w:rsidR="00D946B7" w:rsidRDefault="00D946B7">
      <w:pPr>
        <w:pStyle w:val="CommentText"/>
      </w:pPr>
    </w:p>
    <w:p w14:paraId="79E38182" w14:textId="58D9482A" w:rsidR="00D946B7" w:rsidRDefault="00D946B7">
      <w:pPr>
        <w:pStyle w:val="CommentText"/>
      </w:pPr>
      <w:r>
        <w:t xml:space="preserve">*** </w:t>
      </w:r>
      <w:r w:rsidR="006B1EFD">
        <w:t xml:space="preserve">You may want to force the issue of translating between forms of quadratics by raising an equation up as a possible answer and then asking the class to verify if it would or would not be valid. </w:t>
      </w:r>
    </w:p>
  </w:comment>
  <w:comment w:id="10" w:author="Default" w:date="2014-12-17T14:01:00Z" w:initials="D">
    <w:p w14:paraId="442D4163" w14:textId="74F44BD3" w:rsidR="00F75320" w:rsidRDefault="00F75320">
      <w:pPr>
        <w:pStyle w:val="CommentText"/>
      </w:pPr>
      <w:r>
        <w:rPr>
          <w:rStyle w:val="CommentReference"/>
        </w:rPr>
        <w:annotationRef/>
      </w:r>
      <w:r>
        <w:t xml:space="preserve">For this exercise, encourage students to use what they know about the parameters of the vertex form of a quadratic and to not just solve the problem by constant trial-and-error. Ask students what does adjusting the “a” do and why, “k”, “h”? The translations should all be built around meaning making. </w:t>
      </w:r>
    </w:p>
  </w:comment>
  <w:comment w:id="11" w:author="Default" w:date="2014-12-17T14:03:00Z" w:initials="D">
    <w:p w14:paraId="733AFFD7" w14:textId="15387EA5" w:rsidR="00341C5B" w:rsidRDefault="00341C5B">
      <w:pPr>
        <w:pStyle w:val="CommentText"/>
      </w:pPr>
      <w:r>
        <w:rPr>
          <w:rStyle w:val="CommentReference"/>
        </w:rPr>
        <w:annotationRef/>
      </w:r>
      <w:r>
        <w:t>Teacher Note: Focus the students on what different types of information the person “playing” with the program will have to attend to. For instance, for the standard form the focus would be on the initial value, the initial rate of change, and curvature. For the factored form, the focus would be on the horizontal intercepts and the curvature.</w:t>
      </w:r>
    </w:p>
  </w:comment>
</w:comment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20005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ndara">
    <w:panose1 w:val="020E0502030303020204"/>
    <w:charset w:val="00"/>
    <w:family w:val="auto"/>
    <w:pitch w:val="variable"/>
    <w:sig w:usb0="A00002EF" w:usb1="4000A44B"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5A6065"/>
    <w:multiLevelType w:val="hybridMultilevel"/>
    <w:tmpl w:val="8530112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74D123A"/>
    <w:multiLevelType w:val="hybridMultilevel"/>
    <w:tmpl w:val="E860297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F292BC8"/>
    <w:multiLevelType w:val="hybridMultilevel"/>
    <w:tmpl w:val="C8805B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D21"/>
    <w:rsid w:val="000108F9"/>
    <w:rsid w:val="00087D21"/>
    <w:rsid w:val="00104C7D"/>
    <w:rsid w:val="00144168"/>
    <w:rsid w:val="00227D82"/>
    <w:rsid w:val="002A11EA"/>
    <w:rsid w:val="002F689A"/>
    <w:rsid w:val="00332A29"/>
    <w:rsid w:val="00341C5B"/>
    <w:rsid w:val="003554C7"/>
    <w:rsid w:val="003B7A38"/>
    <w:rsid w:val="00504C4D"/>
    <w:rsid w:val="005B60F6"/>
    <w:rsid w:val="00662A31"/>
    <w:rsid w:val="006B1EFD"/>
    <w:rsid w:val="00715BA7"/>
    <w:rsid w:val="00731591"/>
    <w:rsid w:val="007531FA"/>
    <w:rsid w:val="007F5DCE"/>
    <w:rsid w:val="00806B90"/>
    <w:rsid w:val="008E1671"/>
    <w:rsid w:val="00A2234D"/>
    <w:rsid w:val="00AA7BD8"/>
    <w:rsid w:val="00AB2CC3"/>
    <w:rsid w:val="00AD3EEE"/>
    <w:rsid w:val="00AE1F1F"/>
    <w:rsid w:val="00D05F94"/>
    <w:rsid w:val="00D946B7"/>
    <w:rsid w:val="00E455D4"/>
    <w:rsid w:val="00EE5156"/>
    <w:rsid w:val="00F0413E"/>
    <w:rsid w:val="00F2659B"/>
    <w:rsid w:val="00F43F23"/>
    <w:rsid w:val="00F459AD"/>
    <w:rsid w:val="00F75320"/>
    <w:rsid w:val="00FB58E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73"/>
    <o:shapelayout v:ext="edit">
      <o:idmap v:ext="edit" data="1"/>
    </o:shapelayout>
  </w:shapeDefaults>
  <w:decimalSymbol w:val="."/>
  <w:listSeparator w:val=","/>
  <w14:docId w14:val="6D6C8D5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087D21"/>
    <w:rPr>
      <w:color w:val="0000FF"/>
      <w:u w:val="single"/>
    </w:rPr>
  </w:style>
  <w:style w:type="paragraph" w:styleId="BalloonText">
    <w:name w:val="Balloon Text"/>
    <w:basedOn w:val="Normal"/>
    <w:link w:val="BalloonTextChar"/>
    <w:uiPriority w:val="99"/>
    <w:semiHidden/>
    <w:unhideWhenUsed/>
    <w:rsid w:val="00087D21"/>
    <w:rPr>
      <w:rFonts w:ascii="Lucida Grande" w:hAnsi="Lucida Grande"/>
      <w:sz w:val="18"/>
      <w:szCs w:val="18"/>
    </w:rPr>
  </w:style>
  <w:style w:type="character" w:customStyle="1" w:styleId="BalloonTextChar">
    <w:name w:val="Balloon Text Char"/>
    <w:basedOn w:val="DefaultParagraphFont"/>
    <w:link w:val="BalloonText"/>
    <w:uiPriority w:val="99"/>
    <w:semiHidden/>
    <w:rsid w:val="00087D21"/>
    <w:rPr>
      <w:rFonts w:ascii="Lucida Grande" w:hAnsi="Lucida Grande"/>
      <w:sz w:val="18"/>
      <w:szCs w:val="18"/>
    </w:rPr>
  </w:style>
  <w:style w:type="paragraph" w:styleId="ListParagraph">
    <w:name w:val="List Paragraph"/>
    <w:basedOn w:val="Normal"/>
    <w:uiPriority w:val="34"/>
    <w:qFormat/>
    <w:rsid w:val="00806B90"/>
    <w:pPr>
      <w:ind w:left="720"/>
      <w:contextualSpacing/>
    </w:pPr>
  </w:style>
  <w:style w:type="character" w:styleId="CommentReference">
    <w:name w:val="annotation reference"/>
    <w:basedOn w:val="DefaultParagraphFont"/>
    <w:uiPriority w:val="99"/>
    <w:semiHidden/>
    <w:unhideWhenUsed/>
    <w:rsid w:val="00227D82"/>
    <w:rPr>
      <w:sz w:val="18"/>
      <w:szCs w:val="18"/>
    </w:rPr>
  </w:style>
  <w:style w:type="paragraph" w:styleId="CommentText">
    <w:name w:val="annotation text"/>
    <w:basedOn w:val="Normal"/>
    <w:link w:val="CommentTextChar"/>
    <w:uiPriority w:val="99"/>
    <w:semiHidden/>
    <w:unhideWhenUsed/>
    <w:rsid w:val="00227D82"/>
  </w:style>
  <w:style w:type="character" w:customStyle="1" w:styleId="CommentTextChar">
    <w:name w:val="Comment Text Char"/>
    <w:basedOn w:val="DefaultParagraphFont"/>
    <w:link w:val="CommentText"/>
    <w:uiPriority w:val="99"/>
    <w:semiHidden/>
    <w:rsid w:val="00227D82"/>
  </w:style>
  <w:style w:type="paragraph" w:styleId="CommentSubject">
    <w:name w:val="annotation subject"/>
    <w:basedOn w:val="CommentText"/>
    <w:next w:val="CommentText"/>
    <w:link w:val="CommentSubjectChar"/>
    <w:uiPriority w:val="99"/>
    <w:semiHidden/>
    <w:unhideWhenUsed/>
    <w:rsid w:val="00227D82"/>
    <w:rPr>
      <w:b/>
      <w:bCs/>
      <w:sz w:val="20"/>
      <w:szCs w:val="20"/>
    </w:rPr>
  </w:style>
  <w:style w:type="character" w:customStyle="1" w:styleId="CommentSubjectChar">
    <w:name w:val="Comment Subject Char"/>
    <w:basedOn w:val="CommentTextChar"/>
    <w:link w:val="CommentSubject"/>
    <w:uiPriority w:val="99"/>
    <w:semiHidden/>
    <w:rsid w:val="00227D82"/>
    <w:rPr>
      <w:b/>
      <w:bCs/>
      <w:sz w:val="20"/>
      <w:szCs w:val="20"/>
    </w:rPr>
  </w:style>
  <w:style w:type="character" w:styleId="FollowedHyperlink">
    <w:name w:val="FollowedHyperlink"/>
    <w:basedOn w:val="DefaultParagraphFont"/>
    <w:uiPriority w:val="99"/>
    <w:semiHidden/>
    <w:unhideWhenUsed/>
    <w:rsid w:val="00F43F23"/>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087D21"/>
    <w:rPr>
      <w:color w:val="0000FF"/>
      <w:u w:val="single"/>
    </w:rPr>
  </w:style>
  <w:style w:type="paragraph" w:styleId="BalloonText">
    <w:name w:val="Balloon Text"/>
    <w:basedOn w:val="Normal"/>
    <w:link w:val="BalloonTextChar"/>
    <w:uiPriority w:val="99"/>
    <w:semiHidden/>
    <w:unhideWhenUsed/>
    <w:rsid w:val="00087D21"/>
    <w:rPr>
      <w:rFonts w:ascii="Lucida Grande" w:hAnsi="Lucida Grande"/>
      <w:sz w:val="18"/>
      <w:szCs w:val="18"/>
    </w:rPr>
  </w:style>
  <w:style w:type="character" w:customStyle="1" w:styleId="BalloonTextChar">
    <w:name w:val="Balloon Text Char"/>
    <w:basedOn w:val="DefaultParagraphFont"/>
    <w:link w:val="BalloonText"/>
    <w:uiPriority w:val="99"/>
    <w:semiHidden/>
    <w:rsid w:val="00087D21"/>
    <w:rPr>
      <w:rFonts w:ascii="Lucida Grande" w:hAnsi="Lucida Grande"/>
      <w:sz w:val="18"/>
      <w:szCs w:val="18"/>
    </w:rPr>
  </w:style>
  <w:style w:type="paragraph" w:styleId="ListParagraph">
    <w:name w:val="List Paragraph"/>
    <w:basedOn w:val="Normal"/>
    <w:uiPriority w:val="34"/>
    <w:qFormat/>
    <w:rsid w:val="00806B90"/>
    <w:pPr>
      <w:ind w:left="720"/>
      <w:contextualSpacing/>
    </w:pPr>
  </w:style>
  <w:style w:type="character" w:styleId="CommentReference">
    <w:name w:val="annotation reference"/>
    <w:basedOn w:val="DefaultParagraphFont"/>
    <w:uiPriority w:val="99"/>
    <w:semiHidden/>
    <w:unhideWhenUsed/>
    <w:rsid w:val="00227D82"/>
    <w:rPr>
      <w:sz w:val="18"/>
      <w:szCs w:val="18"/>
    </w:rPr>
  </w:style>
  <w:style w:type="paragraph" w:styleId="CommentText">
    <w:name w:val="annotation text"/>
    <w:basedOn w:val="Normal"/>
    <w:link w:val="CommentTextChar"/>
    <w:uiPriority w:val="99"/>
    <w:semiHidden/>
    <w:unhideWhenUsed/>
    <w:rsid w:val="00227D82"/>
  </w:style>
  <w:style w:type="character" w:customStyle="1" w:styleId="CommentTextChar">
    <w:name w:val="Comment Text Char"/>
    <w:basedOn w:val="DefaultParagraphFont"/>
    <w:link w:val="CommentText"/>
    <w:uiPriority w:val="99"/>
    <w:semiHidden/>
    <w:rsid w:val="00227D82"/>
  </w:style>
  <w:style w:type="paragraph" w:styleId="CommentSubject">
    <w:name w:val="annotation subject"/>
    <w:basedOn w:val="CommentText"/>
    <w:next w:val="CommentText"/>
    <w:link w:val="CommentSubjectChar"/>
    <w:uiPriority w:val="99"/>
    <w:semiHidden/>
    <w:unhideWhenUsed/>
    <w:rsid w:val="00227D82"/>
    <w:rPr>
      <w:b/>
      <w:bCs/>
      <w:sz w:val="20"/>
      <w:szCs w:val="20"/>
    </w:rPr>
  </w:style>
  <w:style w:type="character" w:customStyle="1" w:styleId="CommentSubjectChar">
    <w:name w:val="Comment Subject Char"/>
    <w:basedOn w:val="CommentTextChar"/>
    <w:link w:val="CommentSubject"/>
    <w:uiPriority w:val="99"/>
    <w:semiHidden/>
    <w:rsid w:val="00227D82"/>
    <w:rPr>
      <w:b/>
      <w:bCs/>
      <w:sz w:val="20"/>
      <w:szCs w:val="20"/>
    </w:rPr>
  </w:style>
  <w:style w:type="character" w:styleId="FollowedHyperlink">
    <w:name w:val="FollowedHyperlink"/>
    <w:basedOn w:val="DefaultParagraphFont"/>
    <w:uiPriority w:val="99"/>
    <w:semiHidden/>
    <w:unhideWhenUsed/>
    <w:rsid w:val="00F43F2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hyperlink" Target="http://www.101qs.com/1195-will-it-hit-the-hoop" TargetMode="External"/><Relationship Id="rId27" Type="http://schemas.openxmlformats.org/officeDocument/2006/relationships/hyperlink" Target="https://www.geogebratube.org/student/m30849" TargetMode="External"/><Relationship Id="rId28" Type="http://schemas.openxmlformats.org/officeDocument/2006/relationships/image" Target="media/image14.emf"/><Relationship Id="rId29" Type="http://schemas.openxmlformats.org/officeDocument/2006/relationships/oleObject" Target="embeddings/oleObject4.bin"/><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5.emf"/><Relationship Id="rId31" Type="http://schemas.openxmlformats.org/officeDocument/2006/relationships/oleObject" Target="embeddings/oleObject5.bin"/><Relationship Id="rId32" Type="http://schemas.openxmlformats.org/officeDocument/2006/relationships/image" Target="media/image16.emf"/><Relationship Id="rId9" Type="http://schemas.openxmlformats.org/officeDocument/2006/relationships/oleObject" Target="embeddings/oleObject2.bin"/><Relationship Id="rId6" Type="http://schemas.openxmlformats.org/officeDocument/2006/relationships/image" Target="media/image1.emf"/><Relationship Id="rId7" Type="http://schemas.openxmlformats.org/officeDocument/2006/relationships/oleObject" Target="embeddings/oleObject1.bin"/><Relationship Id="rId8" Type="http://schemas.openxmlformats.org/officeDocument/2006/relationships/image" Target="media/image2.emf"/><Relationship Id="rId33" Type="http://schemas.openxmlformats.org/officeDocument/2006/relationships/oleObject" Target="embeddings/oleObject6.bin"/><Relationship Id="rId34" Type="http://schemas.openxmlformats.org/officeDocument/2006/relationships/fontTable" Target="fontTable.xml"/><Relationship Id="rId35" Type="http://schemas.openxmlformats.org/officeDocument/2006/relationships/theme" Target="theme/theme1.xml"/><Relationship Id="rId10" Type="http://schemas.openxmlformats.org/officeDocument/2006/relationships/image" Target="media/image3.emf"/><Relationship Id="rId11" Type="http://schemas.openxmlformats.org/officeDocument/2006/relationships/oleObject" Target="embeddings/oleObject3.bin"/><Relationship Id="rId12" Type="http://schemas.openxmlformats.org/officeDocument/2006/relationships/comments" Target="comments.xml"/><Relationship Id="rId13" Type="http://schemas.openxmlformats.org/officeDocument/2006/relationships/hyperlink" Target="https://www.youtube.com/watch?v=A1R_TDTv6fg" TargetMode="External"/><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hyperlink" Target="http://vimeo.com/16832687" TargetMode="External"/><Relationship Id="rId18" Type="http://schemas.openxmlformats.org/officeDocument/2006/relationships/hyperlink" Target="http://www.101qs.com/1195-will-it-hit-the-hoop" TargetMode="External"/><Relationship Id="rId19"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447</Words>
  <Characters>2551</Characters>
  <Application>Microsoft Macintosh Word</Application>
  <DocSecurity>0</DocSecurity>
  <Lines>21</Lines>
  <Paragraphs>5</Paragraphs>
  <ScaleCrop>false</ScaleCrop>
  <Company/>
  <LinksUpToDate>false</LinksUpToDate>
  <CharactersWithSpaces>2993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Default</dc:creator>
  <cp:keywords/>
  <dc:description/>
  <cp:lastModifiedBy>Default</cp:lastModifiedBy>
  <cp:revision>2</cp:revision>
  <cp:lastPrinted>2014-12-17T19:40:00Z</cp:lastPrinted>
  <dcterms:created xsi:type="dcterms:W3CDTF">2015-01-19T20:35:00Z</dcterms:created>
  <dcterms:modified xsi:type="dcterms:W3CDTF">2015-01-19T20:35:00Z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