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230" w:rsidRDefault="00BE0230" w:rsidP="00BE0230">
      <w:pPr>
        <w:jc w:val="center"/>
      </w:pPr>
      <w:r>
        <w:rPr>
          <w:noProof/>
        </w:rPr>
        <w:drawing>
          <wp:inline distT="0" distB="0" distL="0" distR="0">
            <wp:extent cx="5162550" cy="2495233"/>
            <wp:effectExtent l="0" t="0" r="0" b="635"/>
            <wp:docPr id="1" name="Picture 1" descr="Image result for disneyland's california adven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disneyland's california adven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495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92C" w:rsidRDefault="00EF492C">
      <w:r>
        <w:t>Disneyland’s California Adventure opened in 2001. The data below show the attendance of the park per yea</w:t>
      </w:r>
      <w:r w:rsidR="00BE0230">
        <w:t>r (in millions) from 2001- 2015.</w:t>
      </w:r>
    </w:p>
    <w:p w:rsidR="00DB5C46" w:rsidRDefault="00EF492C">
      <w:r>
        <w:t xml:space="preserve">(Source: </w:t>
      </w:r>
      <w:hyperlink r:id="rId7" w:anchor="Yearly" w:history="1">
        <w:r w:rsidR="00BE0230" w:rsidRPr="00662469">
          <w:rPr>
            <w:rStyle w:val="Hyperlink"/>
          </w:rPr>
          <w:t>http://www.scottware.com.au/theme/feature/atend_disparks.htm#Yearly</w:t>
        </w:r>
      </w:hyperlink>
      <w:r>
        <w:t>)</w:t>
      </w:r>
    </w:p>
    <w:p w:rsidR="00BE0230" w:rsidRDefault="00BE0230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608"/>
        <w:gridCol w:w="607"/>
        <w:gridCol w:w="607"/>
        <w:gridCol w:w="607"/>
        <w:gridCol w:w="607"/>
        <w:gridCol w:w="566"/>
        <w:gridCol w:w="607"/>
        <w:gridCol w:w="608"/>
        <w:gridCol w:w="608"/>
        <w:gridCol w:w="608"/>
        <w:gridCol w:w="608"/>
        <w:gridCol w:w="608"/>
      </w:tblGrid>
      <w:tr w:rsidR="00EF492C" w:rsidRPr="00BE0230" w:rsidTr="006B7E43">
        <w:trPr>
          <w:jc w:val="center"/>
        </w:trPr>
        <w:tc>
          <w:tcPr>
            <w:tcW w:w="608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5.0</w:t>
            </w:r>
          </w:p>
        </w:tc>
        <w:tc>
          <w:tcPr>
            <w:tcW w:w="608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4.7</w:t>
            </w:r>
          </w:p>
        </w:tc>
        <w:tc>
          <w:tcPr>
            <w:tcW w:w="608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5.3</w:t>
            </w:r>
          </w:p>
        </w:tc>
        <w:tc>
          <w:tcPr>
            <w:tcW w:w="608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5.6</w:t>
            </w:r>
          </w:p>
        </w:tc>
        <w:tc>
          <w:tcPr>
            <w:tcW w:w="607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5.8</w:t>
            </w:r>
          </w:p>
        </w:tc>
        <w:tc>
          <w:tcPr>
            <w:tcW w:w="607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6.0</w:t>
            </w:r>
          </w:p>
        </w:tc>
        <w:tc>
          <w:tcPr>
            <w:tcW w:w="607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5.7</w:t>
            </w:r>
          </w:p>
        </w:tc>
        <w:tc>
          <w:tcPr>
            <w:tcW w:w="607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5.6</w:t>
            </w:r>
          </w:p>
        </w:tc>
        <w:tc>
          <w:tcPr>
            <w:tcW w:w="566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6.1</w:t>
            </w:r>
          </w:p>
        </w:tc>
        <w:tc>
          <w:tcPr>
            <w:tcW w:w="607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6.3</w:t>
            </w:r>
          </w:p>
        </w:tc>
        <w:tc>
          <w:tcPr>
            <w:tcW w:w="608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6.3</w:t>
            </w:r>
          </w:p>
        </w:tc>
        <w:tc>
          <w:tcPr>
            <w:tcW w:w="608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7.8</w:t>
            </w:r>
          </w:p>
        </w:tc>
        <w:tc>
          <w:tcPr>
            <w:tcW w:w="608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8.5</w:t>
            </w:r>
          </w:p>
        </w:tc>
        <w:tc>
          <w:tcPr>
            <w:tcW w:w="608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8.8</w:t>
            </w:r>
          </w:p>
        </w:tc>
        <w:tc>
          <w:tcPr>
            <w:tcW w:w="608" w:type="dxa"/>
          </w:tcPr>
          <w:p w:rsidR="00EF492C" w:rsidRPr="00BE0230" w:rsidRDefault="00EF492C">
            <w:pPr>
              <w:rPr>
                <w:sz w:val="28"/>
              </w:rPr>
            </w:pPr>
            <w:r w:rsidRPr="00BE0230">
              <w:rPr>
                <w:sz w:val="28"/>
              </w:rPr>
              <w:t>9.4</w:t>
            </w:r>
          </w:p>
        </w:tc>
      </w:tr>
      <w:tr w:rsidR="00EF492C" w:rsidRPr="00EF492C" w:rsidTr="006B7E43">
        <w:trPr>
          <w:trHeight w:val="297"/>
          <w:jc w:val="center"/>
        </w:trPr>
        <w:tc>
          <w:tcPr>
            <w:tcW w:w="608" w:type="dxa"/>
          </w:tcPr>
          <w:p w:rsidR="00EF492C" w:rsidRDefault="00EF492C">
            <w:pPr>
              <w:rPr>
                <w:sz w:val="32"/>
              </w:rPr>
            </w:pPr>
          </w:p>
          <w:p w:rsidR="00EF492C" w:rsidRPr="00EF492C" w:rsidRDefault="00EF492C"/>
        </w:tc>
        <w:tc>
          <w:tcPr>
            <w:tcW w:w="608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8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8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7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7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7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7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566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7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8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8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8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8" w:type="dxa"/>
          </w:tcPr>
          <w:p w:rsidR="00EF492C" w:rsidRPr="00EF492C" w:rsidRDefault="00EF492C">
            <w:pPr>
              <w:rPr>
                <w:sz w:val="32"/>
              </w:rPr>
            </w:pPr>
          </w:p>
        </w:tc>
        <w:tc>
          <w:tcPr>
            <w:tcW w:w="608" w:type="dxa"/>
          </w:tcPr>
          <w:p w:rsidR="00EF492C" w:rsidRPr="00EF492C" w:rsidRDefault="00EF492C">
            <w:pPr>
              <w:rPr>
                <w:sz w:val="32"/>
              </w:rPr>
            </w:pPr>
          </w:p>
        </w:tc>
      </w:tr>
    </w:tbl>
    <w:p w:rsidR="006B7E43" w:rsidRDefault="006B7E43" w:rsidP="006B7E43">
      <w:pPr>
        <w:pStyle w:val="ListParagraph"/>
        <w:numPr>
          <w:ilvl w:val="0"/>
          <w:numId w:val="1"/>
        </w:numPr>
      </w:pPr>
      <w:r>
        <w:t>What is the average attendance for California Adventure from 2001-2015? Please round your final answer to the nearest tenth.</w:t>
      </w: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  <w:numPr>
          <w:ilvl w:val="0"/>
          <w:numId w:val="1"/>
        </w:numPr>
      </w:pPr>
      <w:r>
        <w:t>What is the middle number (median) of the attendance?</w:t>
      </w:r>
    </w:p>
    <w:p w:rsidR="006B7E43" w:rsidRDefault="006B7E43" w:rsidP="006B7E43">
      <w:pPr>
        <w:pStyle w:val="ListParagraph"/>
        <w:rPr>
          <w:b/>
        </w:rPr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  <w:numPr>
          <w:ilvl w:val="0"/>
          <w:numId w:val="1"/>
        </w:numPr>
      </w:pPr>
      <w:r>
        <w:lastRenderedPageBreak/>
        <w:t xml:space="preserve">Are there any years that have reoccurring attendance? Is so what is the attendance? </w:t>
      </w:r>
    </w:p>
    <w:p w:rsidR="006B7E43" w:rsidRDefault="006B7E43" w:rsidP="006B7E43">
      <w:pPr>
        <w:pStyle w:val="ListParagraph"/>
      </w:pPr>
      <w:r>
        <w:t>And what statistical word would we relate to this reoccurring value?</w:t>
      </w: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</w:pPr>
    </w:p>
    <w:p w:rsidR="006B7E43" w:rsidRDefault="006B7E43" w:rsidP="006B7E43"/>
    <w:p w:rsidR="006B7E43" w:rsidRDefault="006B7E43" w:rsidP="006B7E43"/>
    <w:p w:rsidR="006B7E43" w:rsidRDefault="006B7E43" w:rsidP="006B7E43">
      <w:pPr>
        <w:pStyle w:val="ListParagraph"/>
      </w:pPr>
    </w:p>
    <w:p w:rsidR="006B7E43" w:rsidRDefault="006B7E43" w:rsidP="006B7E43">
      <w:pPr>
        <w:pStyle w:val="ListParagraph"/>
        <w:numPr>
          <w:ilvl w:val="0"/>
          <w:numId w:val="1"/>
        </w:numPr>
      </w:pPr>
      <w:r>
        <w:t>Which measure(s) of central tendency would best represent the data?</w:t>
      </w:r>
    </w:p>
    <w:p w:rsidR="006B7E43" w:rsidRDefault="006B7E43" w:rsidP="006B7E43">
      <w:pPr>
        <w:pStyle w:val="ListParagraph"/>
        <w:rPr>
          <w:b/>
        </w:rPr>
      </w:pPr>
    </w:p>
    <w:p w:rsidR="006B7E43" w:rsidRDefault="006B7E43" w:rsidP="006B7E43">
      <w:pPr>
        <w:pStyle w:val="ListParagraph"/>
        <w:rPr>
          <w:b/>
        </w:rPr>
      </w:pPr>
    </w:p>
    <w:p w:rsidR="006B7E43" w:rsidRDefault="006B7E43" w:rsidP="006B7E43">
      <w:pPr>
        <w:pStyle w:val="ListParagraph"/>
        <w:rPr>
          <w:b/>
        </w:rPr>
      </w:pPr>
    </w:p>
    <w:p w:rsidR="006B7E43" w:rsidRDefault="006B7E43" w:rsidP="006B7E43">
      <w:pPr>
        <w:pStyle w:val="ListParagraph"/>
        <w:rPr>
          <w:b/>
        </w:rPr>
      </w:pPr>
      <w:bookmarkStart w:id="0" w:name="_GoBack"/>
      <w:bookmarkEnd w:id="0"/>
    </w:p>
    <w:p w:rsidR="006B7E43" w:rsidRDefault="006B7E43" w:rsidP="006B7E43"/>
    <w:p w:rsidR="006B7E43" w:rsidRDefault="006B7E43" w:rsidP="006B7E43">
      <w:pPr>
        <w:pStyle w:val="ListParagraph"/>
        <w:numPr>
          <w:ilvl w:val="0"/>
          <w:numId w:val="1"/>
        </w:numPr>
      </w:pPr>
      <w:r>
        <w:t>How does the data vary in terms of attendance (calculate the standard deviation)? Please round your final answer to the nearest hundredths.</w:t>
      </w:r>
    </w:p>
    <w:p w:rsidR="006B7E43" w:rsidRDefault="006B7E43" w:rsidP="006B7E43"/>
    <w:p w:rsidR="006B7E43" w:rsidRDefault="006B7E43" w:rsidP="006B7E43"/>
    <w:p w:rsidR="006B7E43" w:rsidRDefault="006B7E43" w:rsidP="006B7E43">
      <w:r>
        <w:t xml:space="preserve">                      </w:t>
      </w:r>
    </w:p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/>
    <w:p w:rsidR="006B7E43" w:rsidRDefault="006B7E43" w:rsidP="006B7E43">
      <w:pPr>
        <w:pStyle w:val="ListParagraph"/>
        <w:numPr>
          <w:ilvl w:val="0"/>
          <w:numId w:val="1"/>
        </w:numPr>
      </w:pPr>
      <w:r>
        <w:lastRenderedPageBreak/>
        <w:t>If you had to predict the attendance of California adventure for 2016, what would you predict? Please be prepared to explain your answer.</w:t>
      </w:r>
    </w:p>
    <w:p w:rsidR="00052491" w:rsidRDefault="00052491" w:rsidP="00052491"/>
    <w:p w:rsidR="00052491" w:rsidRDefault="00052491" w:rsidP="00052491"/>
    <w:p w:rsidR="00052491" w:rsidRDefault="00052491" w:rsidP="00052491"/>
    <w:p w:rsidR="00052491" w:rsidRDefault="00052491" w:rsidP="00052491"/>
    <w:p w:rsidR="00052491" w:rsidRDefault="00052491" w:rsidP="00052491"/>
    <w:p w:rsidR="00052491" w:rsidRDefault="00052491" w:rsidP="00052491"/>
    <w:p w:rsidR="00052491" w:rsidRDefault="00052491" w:rsidP="00052491"/>
    <w:p w:rsidR="00BE0230" w:rsidRDefault="00BE0230" w:rsidP="00BE0230">
      <w:pPr>
        <w:pStyle w:val="ListParagraph"/>
      </w:pPr>
    </w:p>
    <w:sectPr w:rsidR="00BE0230" w:rsidSect="00BE02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A734A"/>
    <w:multiLevelType w:val="hybridMultilevel"/>
    <w:tmpl w:val="B1F471E2"/>
    <w:lvl w:ilvl="0" w:tplc="4BD4932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92C"/>
    <w:rsid w:val="00052491"/>
    <w:rsid w:val="00135151"/>
    <w:rsid w:val="002F4C03"/>
    <w:rsid w:val="004520B4"/>
    <w:rsid w:val="004B3237"/>
    <w:rsid w:val="00580E69"/>
    <w:rsid w:val="006B7E43"/>
    <w:rsid w:val="00842078"/>
    <w:rsid w:val="009408DF"/>
    <w:rsid w:val="00BE0230"/>
    <w:rsid w:val="00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4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49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2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023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4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49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2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02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cottware.com.au/theme/feature/atend_dispark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C393D2E6</Template>
  <TotalTime>29</TotalTime>
  <Pages>3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E Nicoloff</cp:lastModifiedBy>
  <cp:revision>2</cp:revision>
  <cp:lastPrinted>2016-10-12T00:06:00Z</cp:lastPrinted>
  <dcterms:created xsi:type="dcterms:W3CDTF">2016-10-11T23:48:00Z</dcterms:created>
  <dcterms:modified xsi:type="dcterms:W3CDTF">2016-10-19T22:43:00Z</dcterms:modified>
</cp:coreProperties>
</file>