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082" w:rsidRPr="001C2082" w:rsidRDefault="001C2082" w:rsidP="001C2082">
      <w:pPr>
        <w:jc w:val="center"/>
        <w:rPr>
          <w:b/>
          <w:sz w:val="36"/>
          <w:u w:val="single"/>
        </w:rPr>
      </w:pPr>
      <w:r w:rsidRPr="001C2082">
        <w:rPr>
          <w:b/>
          <w:sz w:val="36"/>
          <w:u w:val="single"/>
        </w:rPr>
        <w:t>Ice Cream and Temperature</w:t>
      </w:r>
    </w:p>
    <w:p w:rsidR="001C2082" w:rsidRPr="00101D08" w:rsidRDefault="001C2082" w:rsidP="001C2082">
      <w:pPr>
        <w:jc w:val="center"/>
        <w:rPr>
          <w:b/>
          <w:u w:val="single"/>
        </w:rPr>
      </w:pPr>
      <w:r>
        <w:rPr>
          <w:noProof/>
        </w:rPr>
        <w:drawing>
          <wp:inline distT="0" distB="0" distL="0" distR="0">
            <wp:extent cx="4762500" cy="2924175"/>
            <wp:effectExtent l="0" t="0" r="0" b="9525"/>
            <wp:docPr id="1" name="Picture 1" descr="Image result for ice cream cone with sprink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ice cream cone with sprinkle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0" cy="2924175"/>
                    </a:xfrm>
                    <a:prstGeom prst="rect">
                      <a:avLst/>
                    </a:prstGeom>
                    <a:noFill/>
                    <a:ln>
                      <a:noFill/>
                    </a:ln>
                  </pic:spPr>
                </pic:pic>
              </a:graphicData>
            </a:graphic>
          </wp:inline>
        </w:drawing>
      </w:r>
    </w:p>
    <w:p w:rsidR="001C2082" w:rsidRDefault="001C2082" w:rsidP="001C2082">
      <w:r>
        <w:t>Is there a relationship between the amount of ice cream sold and the temperature outside? Well, one ice cream store recorded their ice cream sales and the temperature outside for the last 11 days to see if a relationship exists. Below is the data they collected:</w:t>
      </w:r>
    </w:p>
    <w:tbl>
      <w:tblPr>
        <w:tblStyle w:val="TableGrid"/>
        <w:tblW w:w="0" w:type="auto"/>
        <w:jc w:val="center"/>
        <w:tblLook w:val="04A0" w:firstRow="1" w:lastRow="0" w:firstColumn="1" w:lastColumn="0" w:noHBand="0" w:noVBand="1"/>
      </w:tblPr>
      <w:tblGrid>
        <w:gridCol w:w="3798"/>
        <w:gridCol w:w="2700"/>
      </w:tblGrid>
      <w:tr w:rsidR="001C2082" w:rsidTr="00FB09EB">
        <w:trPr>
          <w:jc w:val="center"/>
        </w:trPr>
        <w:tc>
          <w:tcPr>
            <w:tcW w:w="3798" w:type="dxa"/>
          </w:tcPr>
          <w:p w:rsidR="001C2082" w:rsidRDefault="001C2082" w:rsidP="00FB09EB">
            <w:pPr>
              <w:jc w:val="center"/>
            </w:pPr>
            <w:r>
              <w:t>Temperature in degrees Fahrenheit</w:t>
            </w:r>
          </w:p>
        </w:tc>
        <w:tc>
          <w:tcPr>
            <w:tcW w:w="2700" w:type="dxa"/>
          </w:tcPr>
          <w:p w:rsidR="001C2082" w:rsidRDefault="001C2082" w:rsidP="00FB09EB">
            <w:pPr>
              <w:jc w:val="center"/>
            </w:pPr>
            <w:r>
              <w:t>Total Ice Cream Sales</w:t>
            </w:r>
          </w:p>
        </w:tc>
      </w:tr>
      <w:tr w:rsidR="001C2082" w:rsidTr="00FB09EB">
        <w:trPr>
          <w:jc w:val="center"/>
        </w:trPr>
        <w:tc>
          <w:tcPr>
            <w:tcW w:w="3798" w:type="dxa"/>
          </w:tcPr>
          <w:p w:rsidR="001C2082" w:rsidRDefault="001C2082" w:rsidP="00FB09EB">
            <w:pPr>
              <w:jc w:val="center"/>
            </w:pPr>
            <w:r>
              <w:t>100</w:t>
            </w:r>
          </w:p>
        </w:tc>
        <w:tc>
          <w:tcPr>
            <w:tcW w:w="2700" w:type="dxa"/>
          </w:tcPr>
          <w:p w:rsidR="001C2082" w:rsidRDefault="001C2082" w:rsidP="00FB09EB">
            <w:pPr>
              <w:jc w:val="center"/>
            </w:pPr>
            <w:r>
              <w:t>425</w:t>
            </w:r>
          </w:p>
        </w:tc>
      </w:tr>
      <w:tr w:rsidR="001C2082" w:rsidTr="00FB09EB">
        <w:trPr>
          <w:jc w:val="center"/>
        </w:trPr>
        <w:tc>
          <w:tcPr>
            <w:tcW w:w="3798" w:type="dxa"/>
          </w:tcPr>
          <w:p w:rsidR="001C2082" w:rsidRDefault="001C2082" w:rsidP="00FB09EB">
            <w:pPr>
              <w:jc w:val="center"/>
            </w:pPr>
            <w:r>
              <w:t>106</w:t>
            </w:r>
          </w:p>
        </w:tc>
        <w:tc>
          <w:tcPr>
            <w:tcW w:w="2700" w:type="dxa"/>
          </w:tcPr>
          <w:p w:rsidR="001C2082" w:rsidRDefault="001C2082" w:rsidP="00FB09EB">
            <w:pPr>
              <w:jc w:val="center"/>
            </w:pPr>
            <w:r>
              <w:t>530</w:t>
            </w:r>
          </w:p>
        </w:tc>
      </w:tr>
      <w:tr w:rsidR="001C2082" w:rsidTr="00FB09EB">
        <w:trPr>
          <w:jc w:val="center"/>
        </w:trPr>
        <w:tc>
          <w:tcPr>
            <w:tcW w:w="3798" w:type="dxa"/>
          </w:tcPr>
          <w:p w:rsidR="001C2082" w:rsidRDefault="001C2082" w:rsidP="00FB09EB">
            <w:pPr>
              <w:jc w:val="center"/>
            </w:pPr>
            <w:r>
              <w:t>102</w:t>
            </w:r>
          </w:p>
        </w:tc>
        <w:tc>
          <w:tcPr>
            <w:tcW w:w="2700" w:type="dxa"/>
          </w:tcPr>
          <w:p w:rsidR="001C2082" w:rsidRDefault="001C2082" w:rsidP="00FB09EB">
            <w:pPr>
              <w:jc w:val="center"/>
            </w:pPr>
            <w:r>
              <w:t>455</w:t>
            </w:r>
          </w:p>
        </w:tc>
      </w:tr>
      <w:tr w:rsidR="001C2082" w:rsidTr="00FB09EB">
        <w:trPr>
          <w:jc w:val="center"/>
        </w:trPr>
        <w:tc>
          <w:tcPr>
            <w:tcW w:w="3798" w:type="dxa"/>
          </w:tcPr>
          <w:p w:rsidR="001C2082" w:rsidRDefault="001C2082" w:rsidP="00FB09EB">
            <w:pPr>
              <w:jc w:val="center"/>
            </w:pPr>
            <w:r>
              <w:t>107</w:t>
            </w:r>
          </w:p>
        </w:tc>
        <w:tc>
          <w:tcPr>
            <w:tcW w:w="2700" w:type="dxa"/>
          </w:tcPr>
          <w:p w:rsidR="001C2082" w:rsidRDefault="001C2082" w:rsidP="00FB09EB">
            <w:pPr>
              <w:jc w:val="center"/>
            </w:pPr>
            <w:r>
              <w:t>565</w:t>
            </w:r>
          </w:p>
        </w:tc>
      </w:tr>
      <w:tr w:rsidR="001C2082" w:rsidTr="00FB09EB">
        <w:trPr>
          <w:jc w:val="center"/>
        </w:trPr>
        <w:tc>
          <w:tcPr>
            <w:tcW w:w="3798" w:type="dxa"/>
          </w:tcPr>
          <w:p w:rsidR="001C2082" w:rsidRDefault="001C2082" w:rsidP="00FB09EB">
            <w:pPr>
              <w:jc w:val="center"/>
            </w:pPr>
            <w:r>
              <w:t>100</w:t>
            </w:r>
          </w:p>
        </w:tc>
        <w:tc>
          <w:tcPr>
            <w:tcW w:w="2700" w:type="dxa"/>
          </w:tcPr>
          <w:p w:rsidR="001C2082" w:rsidRDefault="001C2082" w:rsidP="00FB09EB">
            <w:pPr>
              <w:jc w:val="center"/>
            </w:pPr>
            <w:r>
              <w:t>400</w:t>
            </w:r>
          </w:p>
        </w:tc>
      </w:tr>
      <w:tr w:rsidR="001C2082" w:rsidTr="00FB09EB">
        <w:trPr>
          <w:jc w:val="center"/>
        </w:trPr>
        <w:tc>
          <w:tcPr>
            <w:tcW w:w="3798" w:type="dxa"/>
          </w:tcPr>
          <w:p w:rsidR="001C2082" w:rsidRDefault="001C2082" w:rsidP="00FB09EB">
            <w:pPr>
              <w:jc w:val="center"/>
            </w:pPr>
            <w:r>
              <w:t>105</w:t>
            </w:r>
          </w:p>
        </w:tc>
        <w:tc>
          <w:tcPr>
            <w:tcW w:w="2700" w:type="dxa"/>
          </w:tcPr>
          <w:p w:rsidR="001C2082" w:rsidRDefault="001C2082" w:rsidP="00FB09EB">
            <w:pPr>
              <w:jc w:val="center"/>
            </w:pPr>
            <w:r>
              <w:t>525</w:t>
            </w:r>
          </w:p>
        </w:tc>
      </w:tr>
      <w:tr w:rsidR="001C2082" w:rsidTr="00FB09EB">
        <w:trPr>
          <w:jc w:val="center"/>
        </w:trPr>
        <w:tc>
          <w:tcPr>
            <w:tcW w:w="3798" w:type="dxa"/>
          </w:tcPr>
          <w:p w:rsidR="001C2082" w:rsidRDefault="001C2082" w:rsidP="00FB09EB">
            <w:pPr>
              <w:jc w:val="center"/>
            </w:pPr>
            <w:r>
              <w:t>104</w:t>
            </w:r>
          </w:p>
        </w:tc>
        <w:tc>
          <w:tcPr>
            <w:tcW w:w="2700" w:type="dxa"/>
          </w:tcPr>
          <w:p w:rsidR="001C2082" w:rsidRDefault="001C2082" w:rsidP="00FB09EB">
            <w:pPr>
              <w:jc w:val="center"/>
            </w:pPr>
            <w:r>
              <w:t>520</w:t>
            </w:r>
          </w:p>
        </w:tc>
      </w:tr>
      <w:tr w:rsidR="001C2082" w:rsidTr="00FB09EB">
        <w:trPr>
          <w:jc w:val="center"/>
        </w:trPr>
        <w:tc>
          <w:tcPr>
            <w:tcW w:w="3798" w:type="dxa"/>
          </w:tcPr>
          <w:p w:rsidR="001C2082" w:rsidRDefault="001C2082" w:rsidP="00FB09EB">
            <w:pPr>
              <w:jc w:val="center"/>
            </w:pPr>
            <w:r>
              <w:t>103</w:t>
            </w:r>
          </w:p>
        </w:tc>
        <w:tc>
          <w:tcPr>
            <w:tcW w:w="2700" w:type="dxa"/>
          </w:tcPr>
          <w:p w:rsidR="001C2082" w:rsidRDefault="001C2082" w:rsidP="00FB09EB">
            <w:pPr>
              <w:jc w:val="center"/>
            </w:pPr>
            <w:r>
              <w:t>487</w:t>
            </w:r>
          </w:p>
        </w:tc>
      </w:tr>
      <w:tr w:rsidR="001C2082" w:rsidTr="00FB09EB">
        <w:trPr>
          <w:jc w:val="center"/>
        </w:trPr>
        <w:tc>
          <w:tcPr>
            <w:tcW w:w="3798" w:type="dxa"/>
          </w:tcPr>
          <w:p w:rsidR="001C2082" w:rsidRDefault="001C2082" w:rsidP="00FB09EB">
            <w:pPr>
              <w:jc w:val="center"/>
            </w:pPr>
            <w:r>
              <w:t>101</w:t>
            </w:r>
          </w:p>
        </w:tc>
        <w:tc>
          <w:tcPr>
            <w:tcW w:w="2700" w:type="dxa"/>
          </w:tcPr>
          <w:p w:rsidR="001C2082" w:rsidRDefault="001C2082" w:rsidP="00FB09EB">
            <w:pPr>
              <w:jc w:val="center"/>
            </w:pPr>
            <w:r>
              <w:t>431</w:t>
            </w:r>
          </w:p>
        </w:tc>
      </w:tr>
      <w:tr w:rsidR="001C2082" w:rsidTr="00FB09EB">
        <w:trPr>
          <w:jc w:val="center"/>
        </w:trPr>
        <w:tc>
          <w:tcPr>
            <w:tcW w:w="3798" w:type="dxa"/>
          </w:tcPr>
          <w:p w:rsidR="001C2082" w:rsidRDefault="001C2082" w:rsidP="00FB09EB">
            <w:pPr>
              <w:jc w:val="center"/>
            </w:pPr>
            <w:r>
              <w:t>105</w:t>
            </w:r>
          </w:p>
        </w:tc>
        <w:tc>
          <w:tcPr>
            <w:tcW w:w="2700" w:type="dxa"/>
          </w:tcPr>
          <w:p w:rsidR="001C2082" w:rsidRDefault="001C2082" w:rsidP="00FB09EB">
            <w:pPr>
              <w:jc w:val="center"/>
            </w:pPr>
            <w:r>
              <w:t>500</w:t>
            </w:r>
          </w:p>
        </w:tc>
      </w:tr>
      <w:tr w:rsidR="001C2082" w:rsidTr="00FB09EB">
        <w:trPr>
          <w:jc w:val="center"/>
        </w:trPr>
        <w:tc>
          <w:tcPr>
            <w:tcW w:w="3798" w:type="dxa"/>
          </w:tcPr>
          <w:p w:rsidR="001C2082" w:rsidRDefault="001C2082" w:rsidP="00FB09EB">
            <w:pPr>
              <w:jc w:val="center"/>
            </w:pPr>
            <w:r>
              <w:t>103</w:t>
            </w:r>
          </w:p>
        </w:tc>
        <w:tc>
          <w:tcPr>
            <w:tcW w:w="2700" w:type="dxa"/>
          </w:tcPr>
          <w:p w:rsidR="001C2082" w:rsidRDefault="001C2082" w:rsidP="00FB09EB">
            <w:pPr>
              <w:jc w:val="center"/>
            </w:pPr>
            <w:r>
              <w:t>478</w:t>
            </w:r>
          </w:p>
        </w:tc>
      </w:tr>
    </w:tbl>
    <w:p w:rsidR="001C2082" w:rsidRDefault="001C2082" w:rsidP="001C2082">
      <w:pPr>
        <w:rPr>
          <w:noProof/>
        </w:rPr>
      </w:pPr>
    </w:p>
    <w:p w:rsidR="001C2082" w:rsidRDefault="001C2082" w:rsidP="001C2082">
      <w:pPr>
        <w:pStyle w:val="ListParagraph"/>
        <w:numPr>
          <w:ilvl w:val="0"/>
          <w:numId w:val="1"/>
        </w:numPr>
        <w:rPr>
          <w:noProof/>
        </w:rPr>
      </w:pPr>
      <w:r>
        <w:rPr>
          <w:noProof/>
        </w:rPr>
        <w:t>What do you think about the temperature and ice cream sales? Do you think there is a relationship?</w:t>
      </w:r>
    </w:p>
    <w:p w:rsidR="001C2082" w:rsidRDefault="001C2082" w:rsidP="001C2082">
      <w:pPr>
        <w:rPr>
          <w:b/>
          <w:noProof/>
        </w:rPr>
      </w:pPr>
    </w:p>
    <w:p w:rsidR="002D4673" w:rsidRDefault="002D4673" w:rsidP="001C2082">
      <w:pPr>
        <w:rPr>
          <w:b/>
          <w:noProof/>
        </w:rPr>
      </w:pPr>
    </w:p>
    <w:p w:rsidR="002D4673" w:rsidRDefault="002D4673" w:rsidP="001C2082">
      <w:pPr>
        <w:rPr>
          <w:noProof/>
        </w:rPr>
      </w:pPr>
    </w:p>
    <w:p w:rsidR="001C2082" w:rsidRDefault="001C2082" w:rsidP="001C2082">
      <w:pPr>
        <w:rPr>
          <w:noProof/>
        </w:rPr>
      </w:pPr>
    </w:p>
    <w:p w:rsidR="00C00587" w:rsidRDefault="001C2082" w:rsidP="00C00587">
      <w:pPr>
        <w:pStyle w:val="ListParagraph"/>
        <w:numPr>
          <w:ilvl w:val="0"/>
          <w:numId w:val="1"/>
        </w:numPr>
        <w:rPr>
          <w:noProof/>
        </w:rPr>
      </w:pPr>
      <w:r>
        <w:rPr>
          <w:noProof/>
        </w:rPr>
        <w:lastRenderedPageBreak/>
        <w:t>Create a scatterplot with the data provided.</w:t>
      </w:r>
    </w:p>
    <w:p w:rsidR="00C00587" w:rsidRDefault="00C00587" w:rsidP="00C00587">
      <w:pPr>
        <w:rPr>
          <w:noProof/>
        </w:rPr>
      </w:pPr>
    </w:p>
    <w:p w:rsidR="001C2082" w:rsidRDefault="00C00587" w:rsidP="00C00587">
      <w:pPr>
        <w:pStyle w:val="ListParagraph"/>
        <w:jc w:val="center"/>
        <w:rPr>
          <w:noProof/>
        </w:rPr>
      </w:pPr>
      <w:r>
        <w:rPr>
          <w:noProof/>
        </w:rPr>
        <w:drawing>
          <wp:inline distT="0" distB="0" distL="0" distR="0">
            <wp:extent cx="2886075" cy="2609850"/>
            <wp:effectExtent l="0" t="0" r="9525" b="0"/>
            <wp:docPr id="3" name="Picture 3" descr="Image result for scatter plot gr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scatter plot gri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86075" cy="2609850"/>
                    </a:xfrm>
                    <a:prstGeom prst="rect">
                      <a:avLst/>
                    </a:prstGeom>
                    <a:noFill/>
                    <a:ln>
                      <a:noFill/>
                    </a:ln>
                  </pic:spPr>
                </pic:pic>
              </a:graphicData>
            </a:graphic>
          </wp:inline>
        </w:drawing>
      </w:r>
    </w:p>
    <w:p w:rsidR="001C2082" w:rsidRDefault="001C2082" w:rsidP="001C2082">
      <w:pPr>
        <w:pStyle w:val="ListParagraph"/>
        <w:rPr>
          <w:noProof/>
        </w:rPr>
      </w:pPr>
    </w:p>
    <w:p w:rsidR="001C2082" w:rsidRDefault="001C2082" w:rsidP="001C2082">
      <w:pPr>
        <w:pStyle w:val="ListParagraph"/>
        <w:rPr>
          <w:noProof/>
        </w:rPr>
      </w:pPr>
    </w:p>
    <w:p w:rsidR="002D4673" w:rsidRDefault="002D4673" w:rsidP="001C2082">
      <w:pPr>
        <w:pStyle w:val="ListParagraph"/>
        <w:rPr>
          <w:noProof/>
        </w:rPr>
      </w:pPr>
    </w:p>
    <w:p w:rsidR="002D4673" w:rsidRDefault="002D4673" w:rsidP="001C2082">
      <w:pPr>
        <w:pStyle w:val="ListParagraph"/>
        <w:rPr>
          <w:noProof/>
        </w:rPr>
      </w:pPr>
    </w:p>
    <w:p w:rsidR="002D4673" w:rsidRDefault="002D4673" w:rsidP="001C2082">
      <w:pPr>
        <w:pStyle w:val="ListParagraph"/>
        <w:rPr>
          <w:noProof/>
        </w:rPr>
      </w:pPr>
      <w:bookmarkStart w:id="0" w:name="_GoBack"/>
      <w:bookmarkEnd w:id="0"/>
    </w:p>
    <w:p w:rsidR="002D4673" w:rsidRDefault="002D4673" w:rsidP="001C2082">
      <w:pPr>
        <w:pStyle w:val="ListParagraph"/>
        <w:rPr>
          <w:noProof/>
        </w:rPr>
      </w:pPr>
    </w:p>
    <w:p w:rsidR="001C2082" w:rsidRDefault="001C2082" w:rsidP="001C2082">
      <w:pPr>
        <w:pStyle w:val="ListParagraph"/>
        <w:numPr>
          <w:ilvl w:val="0"/>
          <w:numId w:val="1"/>
        </w:numPr>
        <w:rPr>
          <w:noProof/>
        </w:rPr>
      </w:pPr>
      <w:r>
        <w:rPr>
          <w:noProof/>
        </w:rPr>
        <w:t>What do you notice about the graph? What would you tell the owner of the ice cream store?</w:t>
      </w:r>
    </w:p>
    <w:p w:rsidR="001C2082" w:rsidRDefault="001C2082" w:rsidP="001C2082">
      <w:pPr>
        <w:pStyle w:val="ListParagraph"/>
        <w:rPr>
          <w:b/>
          <w:noProof/>
        </w:rPr>
      </w:pPr>
    </w:p>
    <w:p w:rsidR="002D4673" w:rsidRDefault="002D4673" w:rsidP="001C2082">
      <w:pPr>
        <w:pStyle w:val="ListParagraph"/>
        <w:rPr>
          <w:b/>
          <w:noProof/>
        </w:rPr>
      </w:pPr>
    </w:p>
    <w:p w:rsidR="002D4673" w:rsidRDefault="002D4673" w:rsidP="001C2082">
      <w:pPr>
        <w:pStyle w:val="ListParagraph"/>
        <w:rPr>
          <w:b/>
          <w:noProof/>
        </w:rPr>
      </w:pPr>
    </w:p>
    <w:p w:rsidR="002D4673" w:rsidRDefault="002D4673" w:rsidP="001C2082">
      <w:pPr>
        <w:pStyle w:val="ListParagraph"/>
        <w:rPr>
          <w:b/>
          <w:noProof/>
        </w:rPr>
      </w:pPr>
    </w:p>
    <w:p w:rsidR="002D4673" w:rsidRDefault="002D4673" w:rsidP="001C2082">
      <w:pPr>
        <w:pStyle w:val="ListParagraph"/>
        <w:rPr>
          <w:b/>
          <w:noProof/>
        </w:rPr>
      </w:pPr>
    </w:p>
    <w:p w:rsidR="002D4673" w:rsidRDefault="002D4673" w:rsidP="001C2082">
      <w:pPr>
        <w:pStyle w:val="ListParagraph"/>
        <w:rPr>
          <w:b/>
          <w:noProof/>
        </w:rPr>
      </w:pPr>
    </w:p>
    <w:p w:rsidR="002D4673" w:rsidRDefault="002D4673" w:rsidP="001C2082">
      <w:pPr>
        <w:pStyle w:val="ListParagraph"/>
        <w:rPr>
          <w:b/>
          <w:noProof/>
        </w:rPr>
      </w:pPr>
    </w:p>
    <w:p w:rsidR="002D4673" w:rsidRDefault="002D4673" w:rsidP="001C2082">
      <w:pPr>
        <w:pStyle w:val="ListParagraph"/>
        <w:rPr>
          <w:b/>
          <w:noProof/>
        </w:rPr>
      </w:pPr>
    </w:p>
    <w:p w:rsidR="002D4673" w:rsidRPr="00101D08" w:rsidRDefault="002D4673" w:rsidP="001C2082">
      <w:pPr>
        <w:pStyle w:val="ListParagraph"/>
        <w:rPr>
          <w:b/>
          <w:noProof/>
        </w:rPr>
      </w:pPr>
    </w:p>
    <w:p w:rsidR="001C2082" w:rsidRDefault="001C2082" w:rsidP="001C2082">
      <w:pPr>
        <w:pStyle w:val="ListParagraph"/>
        <w:numPr>
          <w:ilvl w:val="0"/>
          <w:numId w:val="1"/>
        </w:numPr>
        <w:rPr>
          <w:noProof/>
        </w:rPr>
      </w:pPr>
      <w:r>
        <w:rPr>
          <w:noProof/>
        </w:rPr>
        <w:t>What other variables could share a relationship? Please write down at least two.</w:t>
      </w:r>
    </w:p>
    <w:p w:rsidR="001C2082" w:rsidRDefault="001C2082" w:rsidP="001C2082">
      <w:pPr>
        <w:pStyle w:val="ListParagraph"/>
        <w:rPr>
          <w:noProof/>
        </w:rPr>
      </w:pPr>
    </w:p>
    <w:p w:rsidR="001C2082" w:rsidRDefault="001C2082" w:rsidP="001C2082">
      <w:pPr>
        <w:pStyle w:val="ListParagraph"/>
        <w:rPr>
          <w:noProof/>
        </w:rPr>
      </w:pPr>
    </w:p>
    <w:p w:rsidR="001C2082" w:rsidRDefault="001C2082" w:rsidP="001C2082">
      <w:pPr>
        <w:pStyle w:val="ListParagraph"/>
      </w:pPr>
    </w:p>
    <w:p w:rsidR="00DB5C46" w:rsidRDefault="002D4673"/>
    <w:sectPr w:rsidR="00DB5C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07628F"/>
    <w:multiLevelType w:val="hybridMultilevel"/>
    <w:tmpl w:val="236AFD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87"/>
  <w:drawingGridVerticalSpacing w:val="187"/>
  <w:doNotUseMarginsForDrawingGridOrigin/>
  <w:drawingGridHorizontalOrigin w:val="1440"/>
  <w:drawingGridVerticalOrigin w:val="144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082"/>
    <w:rsid w:val="00135151"/>
    <w:rsid w:val="001C2082"/>
    <w:rsid w:val="002D4673"/>
    <w:rsid w:val="002F4C03"/>
    <w:rsid w:val="004B3237"/>
    <w:rsid w:val="00580E69"/>
    <w:rsid w:val="00842078"/>
    <w:rsid w:val="009408DF"/>
    <w:rsid w:val="00C00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0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C20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C2082"/>
    <w:pPr>
      <w:ind w:left="720"/>
      <w:contextualSpacing/>
    </w:pPr>
  </w:style>
  <w:style w:type="paragraph" w:styleId="BalloonText">
    <w:name w:val="Balloon Text"/>
    <w:basedOn w:val="Normal"/>
    <w:link w:val="BalloonTextChar"/>
    <w:uiPriority w:val="99"/>
    <w:semiHidden/>
    <w:unhideWhenUsed/>
    <w:rsid w:val="002D46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46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0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C20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C2082"/>
    <w:pPr>
      <w:ind w:left="720"/>
      <w:contextualSpacing/>
    </w:pPr>
  </w:style>
  <w:style w:type="paragraph" w:styleId="BalloonText">
    <w:name w:val="Balloon Text"/>
    <w:basedOn w:val="Normal"/>
    <w:link w:val="BalloonTextChar"/>
    <w:uiPriority w:val="99"/>
    <w:semiHidden/>
    <w:unhideWhenUsed/>
    <w:rsid w:val="002D46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46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E23142A9</Template>
  <TotalTime>15</TotalTime>
  <Pages>2</Pages>
  <Words>117</Words>
  <Characters>672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Glendale Community College</Company>
  <LinksUpToDate>false</LinksUpToDate>
  <CharactersWithSpaces>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Nicoloff,Ashley E.</dc:creator>
  <cp:keywords/>
  <dc:description/>
  <cp:lastModifiedBy>Ashley E Nicoloff</cp:lastModifiedBy>
  <cp:revision>2</cp:revision>
  <dcterms:created xsi:type="dcterms:W3CDTF">2016-12-01T00:03:00Z</dcterms:created>
  <dcterms:modified xsi:type="dcterms:W3CDTF">2016-12-05T20:54:00Z</dcterms:modified>
</cp:coreProperties>
</file>