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000" w:rsidRDefault="00923000" w:rsidP="00923000">
      <w:pPr>
        <w:jc w:val="center"/>
        <w:rPr>
          <w:noProof/>
          <w:sz w:val="44"/>
          <w:u w:val="single"/>
        </w:rPr>
      </w:pPr>
      <w:r w:rsidRPr="00923000">
        <w:rPr>
          <w:noProof/>
          <w:sz w:val="44"/>
          <w:u w:val="single"/>
        </w:rPr>
        <w:t>Area</w:t>
      </w:r>
      <w:r w:rsidR="003B699A">
        <w:rPr>
          <w:noProof/>
          <w:sz w:val="44"/>
          <w:u w:val="single"/>
        </w:rPr>
        <w:t>-Teacher</w:t>
      </w:r>
    </w:p>
    <w:p w:rsidR="003B699A" w:rsidRDefault="003B699A" w:rsidP="003B699A">
      <w:pPr>
        <w:rPr>
          <w:noProof/>
        </w:rPr>
      </w:pPr>
      <w:r w:rsidRPr="00CE7EA0">
        <w:rPr>
          <w:b/>
          <w:noProof/>
          <w:u w:val="single"/>
        </w:rPr>
        <w:t>Goal:</w:t>
      </w:r>
      <w:r w:rsidRPr="00CE7EA0">
        <w:rPr>
          <w:noProof/>
        </w:rPr>
        <w:t xml:space="preserve"> </w:t>
      </w:r>
      <w:r>
        <w:rPr>
          <w:noProof/>
        </w:rPr>
        <w:t>The goal of t</w:t>
      </w:r>
      <w:r w:rsidR="00CE7EA0">
        <w:rPr>
          <w:noProof/>
        </w:rPr>
        <w:t>his activity is for students to find the area of a house floor plan. They will need to use their knowledge of rectangles to identify the missing side lengths to find the correct area. This also allows students to see how area is used in a real-life application.</w:t>
      </w:r>
    </w:p>
    <w:p w:rsidR="00CE7EA0" w:rsidRDefault="00CE7EA0" w:rsidP="003B699A">
      <w:pPr>
        <w:rPr>
          <w:noProof/>
        </w:rPr>
      </w:pPr>
      <w:r w:rsidRPr="00CE7EA0">
        <w:rPr>
          <w:b/>
          <w:noProof/>
          <w:u w:val="single"/>
        </w:rPr>
        <w:t>Materials:</w:t>
      </w:r>
      <w:r>
        <w:rPr>
          <w:noProof/>
        </w:rPr>
        <w:t xml:space="preserve"> This worksheet and a calculator (optional).</w:t>
      </w:r>
    </w:p>
    <w:p w:rsidR="00CE7EA0" w:rsidRPr="003B699A" w:rsidRDefault="00CE7EA0" w:rsidP="003B699A">
      <w:pPr>
        <w:rPr>
          <w:noProof/>
        </w:rPr>
      </w:pPr>
      <w:r w:rsidRPr="00CE7EA0">
        <w:rPr>
          <w:b/>
          <w:noProof/>
          <w:u w:val="single"/>
        </w:rPr>
        <w:t>Directions:</w:t>
      </w:r>
      <w:r>
        <w:rPr>
          <w:noProof/>
        </w:rPr>
        <w:t xml:space="preserve"> Have students break up into groups of 2 or 3 and explain to them that they are looking at a floor plan of a house. Explain to them that they need to find the area of the house and then let them work together to achieve this goal.</w:t>
      </w:r>
    </w:p>
    <w:p w:rsidR="00CE7EA0" w:rsidRDefault="00CE7EA0">
      <w:pPr>
        <w:rPr>
          <w:noProof/>
        </w:rPr>
      </w:pPr>
    </w:p>
    <w:p w:rsidR="00923000" w:rsidRDefault="00923000">
      <w:pPr>
        <w:rPr>
          <w:noProof/>
        </w:rPr>
      </w:pPr>
      <w:r>
        <w:rPr>
          <w:noProof/>
        </w:rPr>
        <w:t xml:space="preserve">Below is the floor plan for the Smith’s house. </w:t>
      </w:r>
    </w:p>
    <w:p w:rsidR="00923000" w:rsidRDefault="007465F8" w:rsidP="00923000">
      <w:pPr>
        <w:jc w:val="center"/>
      </w:pPr>
      <w:r>
        <w:rPr>
          <w:noProof/>
        </w:rPr>
        <w:drawing>
          <wp:inline distT="0" distB="0" distL="0" distR="0">
            <wp:extent cx="4124325" cy="2167374"/>
            <wp:effectExtent l="0" t="0" r="0" b="4445"/>
            <wp:docPr id="1" name="Picture 1" descr="This sketch shows the floor plan of a 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is sketch shows the floor plan of a hous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29607" cy="2170149"/>
                    </a:xfrm>
                    <a:prstGeom prst="rect">
                      <a:avLst/>
                    </a:prstGeom>
                    <a:noFill/>
                    <a:ln>
                      <a:noFill/>
                    </a:ln>
                  </pic:spPr>
                </pic:pic>
              </a:graphicData>
            </a:graphic>
          </wp:inline>
        </w:drawing>
      </w:r>
    </w:p>
    <w:p w:rsidR="007465F8" w:rsidRDefault="007465F8">
      <w:r>
        <w:t xml:space="preserve">Image retrieved from: </w:t>
      </w:r>
      <w:r w:rsidR="00923000" w:rsidRPr="00923000">
        <w:t>http://moodle2.rockyview.ab.ca/mod/book/tool/print/index.php?id=51521&amp;chapterid=23802</w:t>
      </w:r>
    </w:p>
    <w:p w:rsidR="00923000" w:rsidRDefault="00923000" w:rsidP="00923000">
      <w:pPr>
        <w:pStyle w:val="ListParagraph"/>
      </w:pPr>
    </w:p>
    <w:p w:rsidR="00CE7EA0" w:rsidRDefault="00CB2B71" w:rsidP="00CB2B71">
      <w:pPr>
        <w:pStyle w:val="ListParagraph"/>
      </w:pPr>
      <w:r>
        <w:rPr>
          <w:noProof/>
        </w:rPr>
        <w:drawing>
          <wp:inline distT="0" distB="0" distL="0" distR="0" wp14:anchorId="36CF7641" wp14:editId="05EA80EB">
            <wp:extent cx="5372100" cy="32099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372100" cy="3209925"/>
                    </a:xfrm>
                    <a:prstGeom prst="rect">
                      <a:avLst/>
                    </a:prstGeom>
                  </pic:spPr>
                </pic:pic>
              </a:graphicData>
            </a:graphic>
          </wp:inline>
        </w:drawing>
      </w:r>
    </w:p>
    <w:p w:rsidR="003B699A" w:rsidRDefault="00923000" w:rsidP="003B699A">
      <w:pPr>
        <w:pStyle w:val="ListParagraph"/>
        <w:numPr>
          <w:ilvl w:val="0"/>
          <w:numId w:val="1"/>
        </w:numPr>
      </w:pPr>
      <w:r>
        <w:t>Find the area of the bedrooms.</w:t>
      </w:r>
    </w:p>
    <w:p w:rsidR="003B699A" w:rsidRPr="003B699A" w:rsidRDefault="003B699A" w:rsidP="003B699A">
      <w:pPr>
        <w:ind w:left="720"/>
        <w:rPr>
          <w:b/>
        </w:rPr>
      </w:pPr>
      <w:r w:rsidRPr="003B699A">
        <w:rPr>
          <w:b/>
        </w:rPr>
        <w:t>Bedroom 1   18 ft</w:t>
      </w:r>
      <w:r>
        <w:rPr>
          <w:b/>
        </w:rPr>
        <w:t>.</w:t>
      </w:r>
      <w:r w:rsidRPr="003B699A">
        <w:rPr>
          <w:b/>
        </w:rPr>
        <w:t xml:space="preserve"> x 15 ft</w:t>
      </w:r>
      <w:r>
        <w:rPr>
          <w:b/>
        </w:rPr>
        <w:t>.</w:t>
      </w:r>
      <w:r w:rsidRPr="003B699A">
        <w:rPr>
          <w:b/>
        </w:rPr>
        <w:t xml:space="preserve"> = 270 square feet</w:t>
      </w:r>
    </w:p>
    <w:p w:rsidR="003B699A" w:rsidRPr="003B699A" w:rsidRDefault="003B699A" w:rsidP="003B699A">
      <w:pPr>
        <w:ind w:left="720"/>
        <w:rPr>
          <w:b/>
        </w:rPr>
      </w:pPr>
      <w:r w:rsidRPr="003B699A">
        <w:rPr>
          <w:b/>
        </w:rPr>
        <w:t>Bedroom 2   18 ft</w:t>
      </w:r>
      <w:r>
        <w:rPr>
          <w:b/>
        </w:rPr>
        <w:t>.</w:t>
      </w:r>
      <w:r w:rsidRPr="003B699A">
        <w:rPr>
          <w:b/>
        </w:rPr>
        <w:t xml:space="preserve"> x 10 ft</w:t>
      </w:r>
      <w:r>
        <w:rPr>
          <w:b/>
        </w:rPr>
        <w:t>.</w:t>
      </w:r>
      <w:r w:rsidRPr="003B699A">
        <w:rPr>
          <w:b/>
        </w:rPr>
        <w:t xml:space="preserve"> = 180 square feet</w:t>
      </w:r>
    </w:p>
    <w:p w:rsidR="003B699A" w:rsidRPr="003B699A" w:rsidRDefault="003B699A" w:rsidP="003B699A">
      <w:pPr>
        <w:ind w:left="720"/>
        <w:rPr>
          <w:b/>
        </w:rPr>
      </w:pPr>
      <w:r w:rsidRPr="003B699A">
        <w:rPr>
          <w:b/>
        </w:rPr>
        <w:t>Total area of the bedrooms = 270 sq. ft. + 180 sq. ft. = 450 sq. ft.</w:t>
      </w:r>
    </w:p>
    <w:p w:rsidR="00CE7EA0" w:rsidRDefault="00CE7EA0" w:rsidP="00923000"/>
    <w:p w:rsidR="00923000" w:rsidRDefault="00923000" w:rsidP="00923000">
      <w:pPr>
        <w:pStyle w:val="ListParagraph"/>
        <w:numPr>
          <w:ilvl w:val="0"/>
          <w:numId w:val="1"/>
        </w:numPr>
      </w:pPr>
      <w:r>
        <w:lastRenderedPageBreak/>
        <w:t xml:space="preserve">Find the area of rest of the house (Living room, Dining room, Hallway, Bathroom, Laundry, and Kitchen). </w:t>
      </w:r>
    </w:p>
    <w:p w:rsidR="003B699A" w:rsidRDefault="003B699A" w:rsidP="003B699A">
      <w:pPr>
        <w:pStyle w:val="ListParagraph"/>
      </w:pPr>
    </w:p>
    <w:p w:rsidR="00923000" w:rsidRPr="003B699A" w:rsidRDefault="003B699A" w:rsidP="003B699A">
      <w:pPr>
        <w:ind w:left="360" w:firstLine="360"/>
        <w:rPr>
          <w:b/>
        </w:rPr>
      </w:pPr>
      <w:proofErr w:type="gramStart"/>
      <w:r w:rsidRPr="003B699A">
        <w:rPr>
          <w:b/>
        </w:rPr>
        <w:t>Living room                  15 ft. x 20 ft.</w:t>
      </w:r>
      <w:proofErr w:type="gramEnd"/>
      <w:r w:rsidRPr="003B699A">
        <w:rPr>
          <w:b/>
        </w:rPr>
        <w:t xml:space="preserve">  =   300 sq. ft.</w:t>
      </w:r>
    </w:p>
    <w:p w:rsidR="003B699A" w:rsidRPr="003B699A" w:rsidRDefault="003B699A" w:rsidP="003B699A">
      <w:pPr>
        <w:ind w:left="360" w:firstLine="360"/>
        <w:rPr>
          <w:b/>
        </w:rPr>
      </w:pPr>
      <w:proofErr w:type="gramStart"/>
      <w:r w:rsidRPr="003B699A">
        <w:rPr>
          <w:b/>
        </w:rPr>
        <w:t>Dining room                 12 ft. x 15 ft. =   180 sq. ft.</w:t>
      </w:r>
      <w:proofErr w:type="gramEnd"/>
    </w:p>
    <w:p w:rsidR="003B699A" w:rsidRPr="003B699A" w:rsidRDefault="003B699A" w:rsidP="003B699A">
      <w:pPr>
        <w:ind w:left="360" w:firstLine="360"/>
        <w:rPr>
          <w:b/>
        </w:rPr>
      </w:pPr>
      <w:proofErr w:type="gramStart"/>
      <w:r w:rsidRPr="003B699A">
        <w:rPr>
          <w:b/>
        </w:rPr>
        <w:t>Hallway                        27 ft. x 5ft.</w:t>
      </w:r>
      <w:proofErr w:type="gramEnd"/>
      <w:r w:rsidRPr="003B699A">
        <w:rPr>
          <w:b/>
        </w:rPr>
        <w:t xml:space="preserve">  =     135 sq. </w:t>
      </w:r>
      <w:proofErr w:type="spellStart"/>
      <w:r w:rsidRPr="003B699A">
        <w:rPr>
          <w:b/>
        </w:rPr>
        <w:t>ft</w:t>
      </w:r>
      <w:proofErr w:type="spellEnd"/>
    </w:p>
    <w:p w:rsidR="003B699A" w:rsidRPr="003B699A" w:rsidRDefault="003B699A" w:rsidP="003B699A">
      <w:pPr>
        <w:ind w:left="360" w:firstLine="360"/>
        <w:rPr>
          <w:b/>
        </w:rPr>
      </w:pPr>
      <w:proofErr w:type="gramStart"/>
      <w:r w:rsidRPr="003B699A">
        <w:rPr>
          <w:b/>
        </w:rPr>
        <w:t>Bathroom                       9 ft. x 5 ft. =       45 sq. ft.</w:t>
      </w:r>
      <w:proofErr w:type="gramEnd"/>
      <w:r w:rsidRPr="003B699A">
        <w:rPr>
          <w:b/>
        </w:rPr>
        <w:t xml:space="preserve"> </w:t>
      </w:r>
    </w:p>
    <w:p w:rsidR="003B699A" w:rsidRPr="003B699A" w:rsidRDefault="003B699A" w:rsidP="003B699A">
      <w:pPr>
        <w:ind w:left="360" w:firstLine="360"/>
        <w:rPr>
          <w:b/>
        </w:rPr>
      </w:pPr>
      <w:proofErr w:type="gramStart"/>
      <w:r w:rsidRPr="003B699A">
        <w:rPr>
          <w:b/>
        </w:rPr>
        <w:t xml:space="preserve">Laundry + Kitchen        18 ft. x 10 ft. =   180 </w:t>
      </w:r>
      <w:proofErr w:type="spellStart"/>
      <w:r w:rsidRPr="003B699A">
        <w:rPr>
          <w:b/>
        </w:rPr>
        <w:t>sq</w:t>
      </w:r>
      <w:proofErr w:type="spellEnd"/>
      <w:r w:rsidRPr="003B699A">
        <w:rPr>
          <w:b/>
        </w:rPr>
        <w:t xml:space="preserve"> ft.</w:t>
      </w:r>
      <w:proofErr w:type="gramEnd"/>
      <w:r w:rsidRPr="003B699A">
        <w:rPr>
          <w:b/>
        </w:rPr>
        <w:t xml:space="preserve"> </w:t>
      </w:r>
    </w:p>
    <w:p w:rsidR="003B699A" w:rsidRPr="003B699A" w:rsidRDefault="003B699A" w:rsidP="003B699A">
      <w:pPr>
        <w:ind w:left="360"/>
        <w:rPr>
          <w:b/>
        </w:rPr>
      </w:pPr>
    </w:p>
    <w:p w:rsidR="00923000" w:rsidRPr="003B699A" w:rsidRDefault="003B699A" w:rsidP="003B699A">
      <w:pPr>
        <w:ind w:left="360" w:firstLine="360"/>
        <w:rPr>
          <w:b/>
        </w:rPr>
      </w:pPr>
      <w:r w:rsidRPr="003B699A">
        <w:rPr>
          <w:b/>
        </w:rPr>
        <w:t xml:space="preserve">The total area is the sum of </w:t>
      </w:r>
      <w:r>
        <w:rPr>
          <w:b/>
        </w:rPr>
        <w:t>each room, or 840 sq. ft.</w:t>
      </w:r>
    </w:p>
    <w:p w:rsidR="00923000" w:rsidRDefault="00923000" w:rsidP="00923000">
      <w:pPr>
        <w:pStyle w:val="ListParagraph"/>
        <w:numPr>
          <w:ilvl w:val="0"/>
          <w:numId w:val="1"/>
        </w:numPr>
      </w:pPr>
      <w:r>
        <w:t xml:space="preserve">What is the total area of the Smith’s </w:t>
      </w:r>
      <w:proofErr w:type="gramStart"/>
      <w:r>
        <w:t>house.</w:t>
      </w:r>
      <w:proofErr w:type="gramEnd"/>
    </w:p>
    <w:p w:rsidR="00923000" w:rsidRPr="00494D55" w:rsidRDefault="003B699A" w:rsidP="00494D55">
      <w:pPr>
        <w:pStyle w:val="ListParagraph"/>
        <w:rPr>
          <w:b/>
        </w:rPr>
      </w:pPr>
      <w:r w:rsidRPr="003B699A">
        <w:rPr>
          <w:b/>
        </w:rPr>
        <w:t>The area of the Smith’s house can be found by adding the answers from question 1 and question 2 together, or 1,290 sq. ft.</w:t>
      </w:r>
      <w:bookmarkStart w:id="0" w:name="_GoBack"/>
      <w:bookmarkEnd w:id="0"/>
    </w:p>
    <w:p w:rsidR="00923000" w:rsidRDefault="00923000">
      <w:pPr>
        <w:rPr>
          <w:noProof/>
        </w:rPr>
      </w:pPr>
      <w:r>
        <w:rPr>
          <w:noProof/>
        </w:rPr>
        <w:t>The Smith’s are planning to recarpet the 2 bedrooms and install tile throughout the rest of the house.</w:t>
      </w:r>
    </w:p>
    <w:p w:rsidR="00923000" w:rsidRDefault="00923000" w:rsidP="00923000">
      <w:pPr>
        <w:pStyle w:val="ListParagraph"/>
        <w:numPr>
          <w:ilvl w:val="0"/>
          <w:numId w:val="1"/>
        </w:numPr>
      </w:pPr>
      <w:r>
        <w:t>The Smith’s found carpet that costs $3.40 per square foot. How much would it cost to install new carpet into the bedrooms?</w:t>
      </w:r>
    </w:p>
    <w:p w:rsidR="00923000" w:rsidRPr="003B699A" w:rsidRDefault="003B699A" w:rsidP="00923000">
      <w:pPr>
        <w:rPr>
          <w:b/>
        </w:rPr>
      </w:pPr>
      <w:r w:rsidRPr="003B699A">
        <w:rPr>
          <w:b/>
        </w:rPr>
        <w:t xml:space="preserve">           450 sq. ft. x $3.40 per sq. ft. = $1</w:t>
      </w:r>
      <w:r>
        <w:rPr>
          <w:b/>
        </w:rPr>
        <w:t>,</w:t>
      </w:r>
      <w:r w:rsidRPr="003B699A">
        <w:rPr>
          <w:b/>
        </w:rPr>
        <w:t>530</w:t>
      </w:r>
    </w:p>
    <w:p w:rsidR="00923000" w:rsidRDefault="00923000" w:rsidP="00923000"/>
    <w:p w:rsidR="00923000" w:rsidRDefault="00923000" w:rsidP="00923000">
      <w:pPr>
        <w:pStyle w:val="ListParagraph"/>
        <w:numPr>
          <w:ilvl w:val="0"/>
          <w:numId w:val="1"/>
        </w:numPr>
      </w:pPr>
      <w:r>
        <w:t>The Smith’s found tile that costs $2.09 per square foot. How much would it cost to install new tile throughout the rest of the house?</w:t>
      </w:r>
    </w:p>
    <w:p w:rsidR="00923000" w:rsidRPr="003B699A" w:rsidRDefault="003B699A" w:rsidP="003B699A">
      <w:pPr>
        <w:ind w:firstLine="720"/>
        <w:rPr>
          <w:b/>
        </w:rPr>
      </w:pPr>
      <w:r w:rsidRPr="003B699A">
        <w:rPr>
          <w:b/>
        </w:rPr>
        <w:t>840 sq. ft. x $2.09 per sq. ft. = $1,755.60</w:t>
      </w:r>
    </w:p>
    <w:p w:rsidR="00923000" w:rsidRDefault="00923000" w:rsidP="00923000"/>
    <w:p w:rsidR="00923000" w:rsidRDefault="00923000" w:rsidP="00923000">
      <w:pPr>
        <w:pStyle w:val="ListParagraph"/>
        <w:numPr>
          <w:ilvl w:val="0"/>
          <w:numId w:val="1"/>
        </w:numPr>
      </w:pPr>
      <w:r>
        <w:t>What would be the total cost of the tile and carpet for the Smith’s house?</w:t>
      </w:r>
    </w:p>
    <w:p w:rsidR="00923000" w:rsidRPr="003B699A" w:rsidRDefault="003B699A" w:rsidP="003B699A">
      <w:pPr>
        <w:ind w:left="720"/>
        <w:rPr>
          <w:b/>
        </w:rPr>
      </w:pPr>
      <w:r w:rsidRPr="003B699A">
        <w:rPr>
          <w:b/>
        </w:rPr>
        <w:t>The total cost of the tile and carpet for the Smith’s house is $1,530 + $1,755.60 = $3,285.60</w:t>
      </w:r>
    </w:p>
    <w:sectPr w:rsidR="00923000" w:rsidRPr="003B6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0D22DF"/>
    <w:multiLevelType w:val="hybridMultilevel"/>
    <w:tmpl w:val="50CE6A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5F8"/>
    <w:rsid w:val="00135151"/>
    <w:rsid w:val="002F4C03"/>
    <w:rsid w:val="003B699A"/>
    <w:rsid w:val="00494D55"/>
    <w:rsid w:val="004B3237"/>
    <w:rsid w:val="00580E69"/>
    <w:rsid w:val="007465F8"/>
    <w:rsid w:val="007D4CB2"/>
    <w:rsid w:val="00842078"/>
    <w:rsid w:val="00923000"/>
    <w:rsid w:val="009408DF"/>
    <w:rsid w:val="00B86DC5"/>
    <w:rsid w:val="00CB2B71"/>
    <w:rsid w:val="00CE7E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30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000"/>
    <w:rPr>
      <w:rFonts w:ascii="Tahoma" w:hAnsi="Tahoma" w:cs="Tahoma"/>
      <w:sz w:val="16"/>
      <w:szCs w:val="16"/>
    </w:rPr>
  </w:style>
  <w:style w:type="character" w:styleId="Hyperlink">
    <w:name w:val="Hyperlink"/>
    <w:basedOn w:val="DefaultParagraphFont"/>
    <w:uiPriority w:val="99"/>
    <w:unhideWhenUsed/>
    <w:rsid w:val="00923000"/>
    <w:rPr>
      <w:color w:val="0563C1" w:themeColor="hyperlink"/>
      <w:u w:val="single"/>
    </w:rPr>
  </w:style>
  <w:style w:type="paragraph" w:styleId="ListParagraph">
    <w:name w:val="List Paragraph"/>
    <w:basedOn w:val="Normal"/>
    <w:uiPriority w:val="34"/>
    <w:qFormat/>
    <w:rsid w:val="009230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30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000"/>
    <w:rPr>
      <w:rFonts w:ascii="Tahoma" w:hAnsi="Tahoma" w:cs="Tahoma"/>
      <w:sz w:val="16"/>
      <w:szCs w:val="16"/>
    </w:rPr>
  </w:style>
  <w:style w:type="character" w:styleId="Hyperlink">
    <w:name w:val="Hyperlink"/>
    <w:basedOn w:val="DefaultParagraphFont"/>
    <w:uiPriority w:val="99"/>
    <w:unhideWhenUsed/>
    <w:rsid w:val="00923000"/>
    <w:rPr>
      <w:color w:val="0563C1" w:themeColor="hyperlink"/>
      <w:u w:val="single"/>
    </w:rPr>
  </w:style>
  <w:style w:type="paragraph" w:styleId="ListParagraph">
    <w:name w:val="List Paragraph"/>
    <w:basedOn w:val="Normal"/>
    <w:uiPriority w:val="34"/>
    <w:qFormat/>
    <w:rsid w:val="009230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EC5020B9</Template>
  <TotalTime>23</TotalTime>
  <Pages>3</Pages>
  <Words>329</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Glendale Community College</Company>
  <LinksUpToDate>false</LinksUpToDate>
  <CharactersWithSpaces>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Nicoloff,Ashley E.</dc:creator>
  <cp:lastModifiedBy>Ashley E Nicoloff</cp:lastModifiedBy>
  <cp:revision>4</cp:revision>
  <cp:lastPrinted>2017-04-20T01:19:00Z</cp:lastPrinted>
  <dcterms:created xsi:type="dcterms:W3CDTF">2017-04-20T01:03:00Z</dcterms:created>
  <dcterms:modified xsi:type="dcterms:W3CDTF">2017-04-20T01:26:00Z</dcterms:modified>
</cp:coreProperties>
</file>